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C3" w:rsidRPr="00CA5EC3" w:rsidRDefault="00CA5EC3" w:rsidP="008E616B">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АДМИНИСТРАЦИЯ </w:t>
      </w:r>
    </w:p>
    <w:p w:rsidR="00CA5EC3" w:rsidRPr="00CA5EC3" w:rsidRDefault="00CA5EC3" w:rsidP="008E616B">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 РАБОЧЕГО ПОСЕЛКА КОЧЕНЕВО </w:t>
      </w:r>
    </w:p>
    <w:p w:rsidR="00CA5EC3" w:rsidRPr="00CA5EC3" w:rsidRDefault="00CA5EC3" w:rsidP="008E616B">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КОЧЕНЕВСКОГО  РАЙОНА НОВОСИБИРСКОЙ ОБЛАСТИ</w:t>
      </w:r>
    </w:p>
    <w:p w:rsidR="00CA5EC3" w:rsidRPr="00CA5EC3" w:rsidRDefault="00CA5EC3" w:rsidP="00CA5EC3">
      <w:pPr>
        <w:jc w:val="center"/>
        <w:rPr>
          <w:rFonts w:ascii="Times New Roman" w:hAnsi="Times New Roman" w:cs="Times New Roman"/>
          <w:sz w:val="28"/>
          <w:szCs w:val="28"/>
        </w:rPr>
      </w:pPr>
    </w:p>
    <w:p w:rsidR="00CA5EC3" w:rsidRPr="00CA5EC3" w:rsidRDefault="00CA5EC3" w:rsidP="00CA5EC3">
      <w:pPr>
        <w:jc w:val="center"/>
        <w:rPr>
          <w:rFonts w:ascii="Times New Roman" w:hAnsi="Times New Roman" w:cs="Times New Roman"/>
          <w:b/>
          <w:sz w:val="28"/>
          <w:szCs w:val="28"/>
        </w:rPr>
      </w:pPr>
      <w:r w:rsidRPr="00CA5EC3">
        <w:rPr>
          <w:rFonts w:ascii="Times New Roman" w:hAnsi="Times New Roman" w:cs="Times New Roman"/>
          <w:b/>
          <w:sz w:val="28"/>
          <w:szCs w:val="28"/>
        </w:rPr>
        <w:t>ПОСТАНОВЛЕНИЕ</w:t>
      </w:r>
    </w:p>
    <w:p w:rsidR="00CA5EC3" w:rsidRDefault="001A73C3" w:rsidP="00CA5EC3">
      <w:pPr>
        <w:rPr>
          <w:rFonts w:ascii="Times New Roman" w:hAnsi="Times New Roman" w:cs="Times New Roman"/>
          <w:sz w:val="28"/>
          <w:szCs w:val="28"/>
        </w:rPr>
      </w:pPr>
      <w:r>
        <w:rPr>
          <w:rFonts w:ascii="Times New Roman" w:hAnsi="Times New Roman" w:cs="Times New Roman"/>
          <w:sz w:val="28"/>
          <w:szCs w:val="28"/>
        </w:rPr>
        <w:t xml:space="preserve"> 29.12.</w:t>
      </w:r>
      <w:r w:rsidR="00CA5EC3">
        <w:rPr>
          <w:rFonts w:ascii="Times New Roman" w:hAnsi="Times New Roman" w:cs="Times New Roman"/>
          <w:sz w:val="28"/>
          <w:szCs w:val="28"/>
        </w:rPr>
        <w:t>2016</w:t>
      </w:r>
      <w:r w:rsidR="00CA5EC3" w:rsidRPr="00CA5EC3">
        <w:rPr>
          <w:rFonts w:ascii="Times New Roman" w:hAnsi="Times New Roman" w:cs="Times New Roman"/>
          <w:sz w:val="28"/>
          <w:szCs w:val="28"/>
        </w:rPr>
        <w:t xml:space="preserve"> г.</w:t>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t xml:space="preserve">               </w:t>
      </w:r>
      <w:r>
        <w:rPr>
          <w:rFonts w:ascii="Times New Roman" w:hAnsi="Times New Roman" w:cs="Times New Roman"/>
          <w:sz w:val="28"/>
          <w:szCs w:val="28"/>
        </w:rPr>
        <w:t>№1149</w:t>
      </w:r>
    </w:p>
    <w:p w:rsidR="00BF4870" w:rsidRPr="008D4C4E" w:rsidRDefault="00BF4870" w:rsidP="00BF4870">
      <w:pPr>
        <w:jc w:val="center"/>
        <w:rPr>
          <w:rFonts w:ascii="Times New Roman" w:hAnsi="Times New Roman" w:cs="Times New Roman"/>
          <w:b/>
          <w:sz w:val="28"/>
          <w:szCs w:val="28"/>
        </w:rPr>
      </w:pPr>
      <w:r w:rsidRPr="008D4C4E">
        <w:rPr>
          <w:rFonts w:ascii="Times New Roman" w:hAnsi="Times New Roman" w:cs="Times New Roman"/>
          <w:b/>
          <w:color w:val="000000"/>
          <w:sz w:val="28"/>
          <w:szCs w:val="28"/>
        </w:rPr>
        <w:t>О внесении изменений в</w:t>
      </w:r>
      <w:r w:rsidR="00757A5D">
        <w:rPr>
          <w:rFonts w:ascii="Times New Roman" w:hAnsi="Times New Roman" w:cs="Times New Roman"/>
          <w:b/>
          <w:color w:val="000000"/>
          <w:sz w:val="28"/>
          <w:szCs w:val="28"/>
        </w:rPr>
        <w:t xml:space="preserve"> постановление администрации рабочего поселка Коченево </w:t>
      </w:r>
      <w:proofErr w:type="spellStart"/>
      <w:r w:rsidR="00757A5D">
        <w:rPr>
          <w:rFonts w:ascii="Times New Roman" w:hAnsi="Times New Roman" w:cs="Times New Roman"/>
          <w:b/>
          <w:color w:val="000000"/>
          <w:sz w:val="28"/>
          <w:szCs w:val="28"/>
        </w:rPr>
        <w:t>Коченевского</w:t>
      </w:r>
      <w:proofErr w:type="spellEnd"/>
      <w:r w:rsidR="00757A5D">
        <w:rPr>
          <w:rFonts w:ascii="Times New Roman" w:hAnsi="Times New Roman" w:cs="Times New Roman"/>
          <w:b/>
          <w:color w:val="000000"/>
          <w:sz w:val="28"/>
          <w:szCs w:val="28"/>
        </w:rPr>
        <w:t xml:space="preserve"> района Новосибирской области от 26.01.2016 №41 "Об утверждении Административного регламента предоставления муниципальной услуги по предоставлению земельных участков в постоянное (бессрочное) пользование". ( с изменениями, внесенными постановлением администрации рабочего поселка Коченево </w:t>
      </w:r>
      <w:proofErr w:type="spellStart"/>
      <w:r w:rsidR="00757A5D">
        <w:rPr>
          <w:rFonts w:ascii="Times New Roman" w:hAnsi="Times New Roman" w:cs="Times New Roman"/>
          <w:b/>
          <w:color w:val="000000"/>
          <w:sz w:val="28"/>
          <w:szCs w:val="28"/>
        </w:rPr>
        <w:t>Коченевского</w:t>
      </w:r>
      <w:proofErr w:type="spellEnd"/>
      <w:r w:rsidR="00757A5D">
        <w:rPr>
          <w:rFonts w:ascii="Times New Roman" w:hAnsi="Times New Roman" w:cs="Times New Roman"/>
          <w:b/>
          <w:color w:val="000000"/>
          <w:sz w:val="28"/>
          <w:szCs w:val="28"/>
        </w:rPr>
        <w:t xml:space="preserve"> района Новосибирской области от 26.05.2016 №493</w:t>
      </w:r>
      <w:r w:rsidR="001A73C3">
        <w:rPr>
          <w:rFonts w:ascii="Times New Roman" w:hAnsi="Times New Roman" w:cs="Times New Roman"/>
          <w:b/>
          <w:color w:val="000000"/>
          <w:sz w:val="28"/>
          <w:szCs w:val="28"/>
        </w:rPr>
        <w:t xml:space="preserve">, №927 от 17.10.2016 </w:t>
      </w:r>
      <w:r w:rsidR="00757A5D">
        <w:rPr>
          <w:rFonts w:ascii="Times New Roman" w:hAnsi="Times New Roman" w:cs="Times New Roman"/>
          <w:b/>
          <w:color w:val="000000"/>
          <w:sz w:val="28"/>
          <w:szCs w:val="28"/>
        </w:rPr>
        <w:t>)</w:t>
      </w:r>
    </w:p>
    <w:p w:rsidR="00BF4870" w:rsidRPr="00A85D75" w:rsidRDefault="00BF4870" w:rsidP="00BF4870">
      <w:pPr>
        <w:pStyle w:val="a3"/>
        <w:jc w:val="center"/>
        <w:rPr>
          <w:b/>
        </w:rPr>
      </w:pPr>
    </w:p>
    <w:p w:rsidR="001A73C3" w:rsidRDefault="001A73C3" w:rsidP="001A73C3">
      <w:pPr>
        <w:pStyle w:val="a3"/>
        <w:spacing w:before="100"/>
        <w:ind w:firstLine="709"/>
        <w:contextualSpacing/>
        <w:jc w:val="both"/>
        <w:rPr>
          <w:rFonts w:ascii="Times New Roman" w:hAnsi="Times New Roman"/>
          <w:b/>
          <w:color w:val="000000"/>
          <w:sz w:val="28"/>
          <w:szCs w:val="28"/>
        </w:rPr>
      </w:pPr>
      <w:r>
        <w:rPr>
          <w:rFonts w:ascii="Times New Roman" w:hAnsi="Times New Roman"/>
          <w:sz w:val="28"/>
          <w:szCs w:val="28"/>
        </w:rPr>
        <w:t>Р</w:t>
      </w:r>
      <w:r w:rsidR="00BF4870" w:rsidRPr="00BF4870">
        <w:rPr>
          <w:rFonts w:ascii="Times New Roman" w:hAnsi="Times New Roman"/>
          <w:sz w:val="28"/>
          <w:szCs w:val="28"/>
        </w:rPr>
        <w:t xml:space="preserve">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00BF4870" w:rsidRPr="00BF4870">
        <w:rPr>
          <w:rFonts w:ascii="Times New Roman" w:hAnsi="Times New Roman"/>
          <w:sz w:val="28"/>
          <w:szCs w:val="28"/>
        </w:rPr>
        <w:t>Коченевского</w:t>
      </w:r>
      <w:proofErr w:type="spellEnd"/>
      <w:r w:rsidR="00BF4870" w:rsidRPr="00BF4870">
        <w:rPr>
          <w:rFonts w:ascii="Times New Roman" w:hAnsi="Times New Roman"/>
          <w:sz w:val="28"/>
          <w:szCs w:val="28"/>
        </w:rPr>
        <w:t xml:space="preserve"> района Новосибирской области, </w:t>
      </w:r>
      <w:r w:rsidR="00BF4870" w:rsidRPr="00BF4870">
        <w:rPr>
          <w:rFonts w:ascii="Times New Roman" w:hAnsi="Times New Roman"/>
          <w:b/>
          <w:color w:val="000000"/>
          <w:sz w:val="28"/>
          <w:szCs w:val="28"/>
        </w:rPr>
        <w:t>ПОСТАНОВЛЯЮ:</w:t>
      </w:r>
    </w:p>
    <w:p w:rsidR="00C92675" w:rsidRPr="000D4CF7" w:rsidRDefault="00BF4870" w:rsidP="000D4CF7">
      <w:pPr>
        <w:autoSpaceDE w:val="0"/>
        <w:autoSpaceDN w:val="0"/>
        <w:adjustRightInd w:val="0"/>
        <w:spacing w:after="0" w:line="240" w:lineRule="auto"/>
        <w:ind w:firstLine="540"/>
        <w:jc w:val="both"/>
        <w:rPr>
          <w:rFonts w:ascii="Times New Roman" w:hAnsi="Times New Roman" w:cs="Times New Roman"/>
          <w:sz w:val="24"/>
          <w:szCs w:val="24"/>
        </w:rPr>
      </w:pPr>
      <w:r w:rsidRPr="0045234D">
        <w:rPr>
          <w:rFonts w:ascii="Times New Roman" w:hAnsi="Times New Roman" w:cs="Times New Roman"/>
          <w:color w:val="000000"/>
          <w:sz w:val="28"/>
          <w:szCs w:val="28"/>
        </w:rPr>
        <w:t>1.</w:t>
      </w:r>
      <w:r w:rsidR="00C92675" w:rsidRPr="00C92675">
        <w:rPr>
          <w:rFonts w:ascii="Times New Roman" w:hAnsi="Times New Roman" w:cs="Times New Roman"/>
          <w:sz w:val="28"/>
          <w:szCs w:val="28"/>
        </w:rPr>
        <w:t xml:space="preserve"> </w:t>
      </w:r>
      <w:r w:rsidR="00C92675">
        <w:rPr>
          <w:rFonts w:ascii="Times New Roman" w:hAnsi="Times New Roman" w:cs="Times New Roman"/>
          <w:sz w:val="28"/>
          <w:szCs w:val="28"/>
        </w:rPr>
        <w:t xml:space="preserve">В </w:t>
      </w:r>
      <w:r w:rsidR="001A73C3">
        <w:rPr>
          <w:rFonts w:ascii="Times New Roman" w:hAnsi="Times New Roman" w:cs="Times New Roman"/>
          <w:sz w:val="28"/>
          <w:szCs w:val="28"/>
        </w:rPr>
        <w:t>пункт 1.3. административного регламента изложить в следующей редакции:</w:t>
      </w:r>
      <w:r w:rsidR="001A73C3" w:rsidRPr="001A73C3">
        <w:rPr>
          <w:rFonts w:ascii="Times New Roman" w:hAnsi="Times New Roman" w:cs="Times New Roman"/>
          <w:sz w:val="28"/>
          <w:szCs w:val="28"/>
        </w:rPr>
        <w:t xml:space="preserve"> </w:t>
      </w:r>
      <w:r w:rsidR="001A73C3" w:rsidRPr="000D4CF7">
        <w:rPr>
          <w:rFonts w:ascii="Times New Roman" w:hAnsi="Times New Roman" w:cs="Times New Roman"/>
          <w:sz w:val="28"/>
          <w:szCs w:val="28"/>
        </w:rPr>
        <w:t xml:space="preserve">Заявителями на предоставление муниципальной услуги выступают:  юридические лица </w:t>
      </w:r>
      <w:r w:rsidR="000D4CF7">
        <w:rPr>
          <w:rFonts w:ascii="Times New Roman" w:hAnsi="Times New Roman"/>
          <w:sz w:val="28"/>
          <w:szCs w:val="28"/>
        </w:rPr>
        <w:t xml:space="preserve"> </w:t>
      </w:r>
      <w:r w:rsidR="001A73C3" w:rsidRPr="000D4CF7">
        <w:rPr>
          <w:rFonts w:ascii="Times New Roman" w:hAnsi="Times New Roman"/>
          <w:sz w:val="28"/>
          <w:szCs w:val="28"/>
        </w:rPr>
        <w:t xml:space="preserve">из числа категорий </w:t>
      </w:r>
      <w:r w:rsidR="000D4CF7" w:rsidRPr="000D4CF7">
        <w:rPr>
          <w:rFonts w:ascii="Times New Roman" w:hAnsi="Times New Roman"/>
          <w:sz w:val="28"/>
          <w:szCs w:val="28"/>
        </w:rPr>
        <w:t xml:space="preserve">  </w:t>
      </w:r>
      <w:r w:rsidR="000D4CF7" w:rsidRPr="000D4CF7">
        <w:rPr>
          <w:rFonts w:ascii="Times New Roman" w:hAnsi="Times New Roman" w:cs="Times New Roman"/>
          <w:sz w:val="28"/>
          <w:szCs w:val="28"/>
        </w:rPr>
        <w:t xml:space="preserve">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центра исторического наследия президентов Российской Федерации, прекративших исполнение своих полномочий, </w:t>
      </w:r>
      <w:r w:rsidR="001A73C3" w:rsidRPr="000D4CF7">
        <w:rPr>
          <w:rFonts w:ascii="Times New Roman" w:hAnsi="Times New Roman" w:cs="Times New Roman"/>
          <w:sz w:val="28"/>
          <w:szCs w:val="28"/>
        </w:rPr>
        <w:t xml:space="preserve">(далее - заявитель). </w:t>
      </w:r>
    </w:p>
    <w:p w:rsidR="006C4BDB" w:rsidRDefault="001A73C3" w:rsidP="006C4BD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F4870" w:rsidRPr="006C4BDB">
        <w:rPr>
          <w:rFonts w:ascii="Times New Roman" w:hAnsi="Times New Roman" w:cs="Times New Roman"/>
          <w:color w:val="000000"/>
          <w:sz w:val="28"/>
          <w:szCs w:val="28"/>
        </w:rPr>
        <w:t xml:space="preserve">. </w:t>
      </w:r>
      <w:r w:rsidR="00BF4870" w:rsidRPr="006C4BDB">
        <w:rPr>
          <w:rFonts w:ascii="Times New Roman" w:hAnsi="Times New Roman" w:cs="Times New Roman"/>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BF4870" w:rsidRPr="006C4BDB">
        <w:rPr>
          <w:rFonts w:ascii="Times New Roman" w:hAnsi="Times New Roman" w:cs="Times New Roman"/>
          <w:sz w:val="28"/>
          <w:szCs w:val="28"/>
        </w:rPr>
        <w:t>Коченевского</w:t>
      </w:r>
      <w:proofErr w:type="spellEnd"/>
      <w:r w:rsidR="00BF4870" w:rsidRPr="006C4BDB">
        <w:rPr>
          <w:rFonts w:ascii="Times New Roman" w:hAnsi="Times New Roman" w:cs="Times New Roman"/>
          <w:sz w:val="28"/>
          <w:szCs w:val="28"/>
        </w:rPr>
        <w:t xml:space="preserve"> района Новосибирской области» а так же разместить на сайте администрации рабочего поселка Коченево в сети интернет.</w:t>
      </w:r>
    </w:p>
    <w:p w:rsidR="00BF4870" w:rsidRPr="006C4BDB" w:rsidRDefault="001A73C3" w:rsidP="006C4BD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F4870" w:rsidRPr="006C4BDB">
        <w:rPr>
          <w:rFonts w:ascii="Times New Roman" w:hAnsi="Times New Roman" w:cs="Times New Roman"/>
          <w:sz w:val="28"/>
          <w:szCs w:val="28"/>
        </w:rPr>
        <w:t xml:space="preserve">. </w:t>
      </w:r>
      <w:r w:rsidR="00BF4870" w:rsidRPr="006C4BDB">
        <w:rPr>
          <w:rFonts w:ascii="Times New Roman" w:hAnsi="Times New Roman" w:cs="Times New Roman"/>
          <w:color w:val="000000"/>
          <w:sz w:val="28"/>
          <w:szCs w:val="28"/>
        </w:rPr>
        <w:t>Контроль за исполнением постановления  возложить на нач</w:t>
      </w:r>
      <w:r w:rsidR="009979C4" w:rsidRPr="006C4BDB">
        <w:rPr>
          <w:rFonts w:ascii="Times New Roman" w:hAnsi="Times New Roman" w:cs="Times New Roman"/>
          <w:color w:val="000000"/>
          <w:sz w:val="28"/>
          <w:szCs w:val="28"/>
        </w:rPr>
        <w:t>альника  отдела АС и ЖКХ</w:t>
      </w:r>
      <w:r w:rsidR="00BF4870" w:rsidRPr="006C4BDB">
        <w:rPr>
          <w:rFonts w:ascii="Times New Roman" w:hAnsi="Times New Roman" w:cs="Times New Roman"/>
          <w:color w:val="000000"/>
          <w:sz w:val="28"/>
          <w:szCs w:val="28"/>
        </w:rPr>
        <w:t xml:space="preserve">  администрации рабочего поселка Коченево.</w:t>
      </w:r>
    </w:p>
    <w:p w:rsidR="006C4BDB" w:rsidRDefault="006C4BDB" w:rsidP="008E616B">
      <w:pPr>
        <w:pStyle w:val="a4"/>
        <w:contextualSpacing/>
        <w:jc w:val="both"/>
        <w:rPr>
          <w:color w:val="000000"/>
          <w:sz w:val="28"/>
          <w:szCs w:val="28"/>
        </w:rPr>
      </w:pPr>
    </w:p>
    <w:p w:rsidR="006C4BDB" w:rsidRDefault="006C4BDB" w:rsidP="008E616B">
      <w:pPr>
        <w:pStyle w:val="a4"/>
        <w:contextualSpacing/>
        <w:jc w:val="both"/>
        <w:rPr>
          <w:color w:val="000000"/>
          <w:sz w:val="28"/>
          <w:szCs w:val="28"/>
        </w:rPr>
      </w:pPr>
    </w:p>
    <w:p w:rsidR="00BF4870" w:rsidRDefault="00BF4870" w:rsidP="008E616B">
      <w:pPr>
        <w:pStyle w:val="a4"/>
        <w:contextualSpacing/>
        <w:jc w:val="both"/>
        <w:rPr>
          <w:sz w:val="28"/>
          <w:szCs w:val="28"/>
        </w:rPr>
      </w:pPr>
      <w:r>
        <w:rPr>
          <w:sz w:val="28"/>
          <w:szCs w:val="28"/>
        </w:rPr>
        <w:t xml:space="preserve">Глава рабочего поселка Коченево                                          А.П. </w:t>
      </w:r>
      <w:proofErr w:type="spellStart"/>
      <w:r>
        <w:rPr>
          <w:sz w:val="28"/>
          <w:szCs w:val="28"/>
        </w:rPr>
        <w:t>Пригода</w:t>
      </w:r>
      <w:proofErr w:type="spellEnd"/>
    </w:p>
    <w:p w:rsidR="00422A87" w:rsidRDefault="00422A87" w:rsidP="008E616B">
      <w:pPr>
        <w:pStyle w:val="a4"/>
        <w:contextualSpacing/>
        <w:jc w:val="both"/>
        <w:rPr>
          <w:sz w:val="28"/>
          <w:szCs w:val="28"/>
        </w:rPr>
      </w:pPr>
    </w:p>
    <w:p w:rsidR="00422A87" w:rsidRDefault="00422A87" w:rsidP="008E616B">
      <w:pPr>
        <w:pStyle w:val="a4"/>
        <w:contextualSpacing/>
        <w:jc w:val="both"/>
        <w:rPr>
          <w:sz w:val="28"/>
          <w:szCs w:val="28"/>
        </w:rPr>
      </w:pPr>
    </w:p>
    <w:p w:rsidR="00BF4870" w:rsidRDefault="00BF4870" w:rsidP="008E616B">
      <w:pPr>
        <w:pStyle w:val="a4"/>
        <w:contextualSpacing/>
        <w:jc w:val="both"/>
        <w:rPr>
          <w:sz w:val="28"/>
          <w:szCs w:val="28"/>
        </w:rPr>
      </w:pPr>
    </w:p>
    <w:p w:rsidR="00BF4870" w:rsidRDefault="00BF4870" w:rsidP="008E616B">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lastRenderedPageBreak/>
        <w:t xml:space="preserve">Приложение </w:t>
      </w:r>
    </w:p>
    <w:p w:rsidR="00BF4870" w:rsidRDefault="006C4BDB" w:rsidP="008E616B">
      <w:pPr>
        <w:ind w:left="594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 к п</w:t>
      </w:r>
      <w:r w:rsidR="00BF4870" w:rsidRPr="008A4FD5">
        <w:rPr>
          <w:rFonts w:ascii="Times New Roman" w:hAnsi="Times New Roman" w:cs="Times New Roman"/>
          <w:color w:val="000000"/>
          <w:sz w:val="24"/>
          <w:szCs w:val="24"/>
        </w:rPr>
        <w:t xml:space="preserve">остановлению администрации рабочего поселка Коченево </w:t>
      </w:r>
      <w:proofErr w:type="spellStart"/>
      <w:r w:rsidR="00BF4870" w:rsidRPr="008A4FD5">
        <w:rPr>
          <w:rFonts w:ascii="Times New Roman" w:hAnsi="Times New Roman" w:cs="Times New Roman"/>
          <w:color w:val="000000"/>
          <w:sz w:val="24"/>
          <w:szCs w:val="24"/>
        </w:rPr>
        <w:t>Коченевского</w:t>
      </w:r>
      <w:proofErr w:type="spellEnd"/>
      <w:r w:rsidR="00BF4870" w:rsidRPr="008A4FD5">
        <w:rPr>
          <w:rFonts w:ascii="Times New Roman" w:hAnsi="Times New Roman" w:cs="Times New Roman"/>
          <w:color w:val="000000"/>
          <w:sz w:val="24"/>
          <w:szCs w:val="24"/>
        </w:rPr>
        <w:t xml:space="preserve"> района Новосибирской области</w:t>
      </w:r>
      <w:r w:rsidR="001A73C3">
        <w:rPr>
          <w:rFonts w:ascii="Times New Roman" w:hAnsi="Times New Roman" w:cs="Times New Roman"/>
          <w:color w:val="000000"/>
          <w:sz w:val="24"/>
          <w:szCs w:val="24"/>
        </w:rPr>
        <w:t xml:space="preserve"> от 29.12.2016г. № 1149</w:t>
      </w:r>
    </w:p>
    <w:p w:rsidR="006C4BDB" w:rsidRDefault="006C4BDB" w:rsidP="008E616B">
      <w:pPr>
        <w:ind w:left="5940"/>
        <w:contextualSpacing/>
        <w:rPr>
          <w:rFonts w:ascii="Times New Roman" w:hAnsi="Times New Roman" w:cs="Times New Roman"/>
          <w:color w:val="000000"/>
          <w:sz w:val="24"/>
          <w:szCs w:val="24"/>
        </w:rPr>
      </w:pPr>
    </w:p>
    <w:p w:rsidR="00775D1B" w:rsidRPr="008A4FD5" w:rsidRDefault="00775D1B" w:rsidP="008E616B">
      <w:pPr>
        <w:ind w:left="5940"/>
        <w:contextualSpacing/>
        <w:rPr>
          <w:rFonts w:ascii="Times New Roman" w:hAnsi="Times New Roman" w:cs="Times New Roman"/>
          <w:color w:val="000000"/>
          <w:sz w:val="24"/>
          <w:szCs w:val="24"/>
        </w:rPr>
      </w:pPr>
    </w:p>
    <w:p w:rsidR="00B3548E" w:rsidRPr="00B3548E" w:rsidRDefault="00B3548E" w:rsidP="008E616B">
      <w:pPr>
        <w:contextualSpacing/>
        <w:jc w:val="center"/>
        <w:rPr>
          <w:rFonts w:ascii="Times New Roman" w:hAnsi="Times New Roman" w:cs="Times New Roman"/>
          <w:b/>
          <w:bCs/>
          <w:sz w:val="28"/>
          <w:szCs w:val="28"/>
        </w:rPr>
      </w:pPr>
      <w:r w:rsidRPr="00B3548E">
        <w:rPr>
          <w:rFonts w:ascii="Times New Roman" w:hAnsi="Times New Roman" w:cs="Times New Roman"/>
          <w:b/>
          <w:bCs/>
          <w:sz w:val="28"/>
          <w:szCs w:val="28"/>
        </w:rPr>
        <w:t>АДМИНИСТРАТИВНЫЙ</w:t>
      </w:r>
      <w:r w:rsidRPr="00B3548E">
        <w:rPr>
          <w:rFonts w:ascii="Times New Roman" w:hAnsi="Times New Roman" w:cs="Times New Roman"/>
          <w:sz w:val="28"/>
          <w:szCs w:val="28"/>
        </w:rPr>
        <w:t xml:space="preserve"> </w:t>
      </w:r>
      <w:r w:rsidRPr="00B3548E">
        <w:rPr>
          <w:rFonts w:ascii="Times New Roman" w:hAnsi="Times New Roman" w:cs="Times New Roman"/>
          <w:b/>
          <w:bCs/>
          <w:sz w:val="28"/>
          <w:szCs w:val="28"/>
        </w:rPr>
        <w:t>РЕГЛАМЕНТ</w:t>
      </w:r>
    </w:p>
    <w:p w:rsidR="00B3548E" w:rsidRPr="00B3548E" w:rsidRDefault="00B3548E" w:rsidP="008E616B">
      <w:pPr>
        <w:contextualSpacing/>
        <w:jc w:val="center"/>
        <w:rPr>
          <w:rFonts w:ascii="Times New Roman" w:hAnsi="Times New Roman" w:cs="Times New Roman"/>
          <w:b/>
          <w:bCs/>
          <w:sz w:val="28"/>
          <w:szCs w:val="28"/>
        </w:rPr>
      </w:pPr>
      <w:r w:rsidRPr="00B3548E">
        <w:rPr>
          <w:rFonts w:ascii="Times New Roman" w:hAnsi="Times New Roman" w:cs="Times New Roman"/>
          <w:b/>
          <w:bCs/>
          <w:sz w:val="28"/>
          <w:szCs w:val="28"/>
        </w:rPr>
        <w:t>предоставления муниципальной услуги по предоставлению земельных участков в постоянное (бессрочное) пользование</w:t>
      </w:r>
    </w:p>
    <w:p w:rsidR="00B3548E" w:rsidRPr="00B3548E" w:rsidRDefault="00B3548E" w:rsidP="008E616B">
      <w:pPr>
        <w:contextualSpacing/>
        <w:jc w:val="center"/>
        <w:rPr>
          <w:rFonts w:ascii="Times New Roman" w:hAnsi="Times New Roman" w:cs="Times New Roman"/>
          <w:b/>
          <w:bCs/>
          <w:sz w:val="28"/>
          <w:szCs w:val="28"/>
        </w:rPr>
      </w:pPr>
    </w:p>
    <w:p w:rsidR="00B3548E" w:rsidRPr="00B3548E" w:rsidRDefault="00B3548E" w:rsidP="008E616B">
      <w:pPr>
        <w:numPr>
          <w:ilvl w:val="0"/>
          <w:numId w:val="2"/>
        </w:numPr>
        <w:spacing w:after="0" w:line="240" w:lineRule="auto"/>
        <w:contextualSpacing/>
        <w:jc w:val="center"/>
        <w:rPr>
          <w:rFonts w:ascii="Times New Roman" w:hAnsi="Times New Roman" w:cs="Times New Roman"/>
          <w:b/>
          <w:sz w:val="28"/>
          <w:szCs w:val="28"/>
        </w:rPr>
      </w:pPr>
      <w:r w:rsidRPr="00B3548E">
        <w:rPr>
          <w:rFonts w:ascii="Times New Roman" w:hAnsi="Times New Roman" w:cs="Times New Roman"/>
          <w:b/>
          <w:sz w:val="28"/>
          <w:szCs w:val="28"/>
        </w:rPr>
        <w:t>Общие положения</w:t>
      </w:r>
    </w:p>
    <w:p w:rsidR="00B3548E" w:rsidRPr="00B3548E" w:rsidRDefault="00B3548E" w:rsidP="008E616B">
      <w:pPr>
        <w:contextualSpacing/>
        <w:jc w:val="center"/>
        <w:rPr>
          <w:rFonts w:ascii="Times New Roman" w:hAnsi="Times New Roman" w:cs="Times New Roman"/>
          <w:sz w:val="28"/>
          <w:szCs w:val="28"/>
        </w:rPr>
      </w:pPr>
    </w:p>
    <w:p w:rsidR="00B3548E" w:rsidRPr="00B3548E" w:rsidRDefault="00B3548E" w:rsidP="008E616B">
      <w:pPr>
        <w:numPr>
          <w:ilvl w:val="1"/>
          <w:numId w:val="2"/>
        </w:numPr>
        <w:tabs>
          <w:tab w:val="clear" w:pos="792"/>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Наименование муниципальной услуги: «П</w:t>
      </w:r>
      <w:r w:rsidRPr="00B3548E">
        <w:rPr>
          <w:rFonts w:ascii="Times New Roman" w:hAnsi="Times New Roman" w:cs="Times New Roman"/>
          <w:bCs/>
          <w:sz w:val="28"/>
          <w:szCs w:val="28"/>
        </w:rPr>
        <w:t>редоставление земельных участков в постоянное (бессрочное) пользование</w:t>
      </w:r>
      <w:r w:rsidRPr="00B3548E">
        <w:rPr>
          <w:rFonts w:ascii="Times New Roman" w:hAnsi="Times New Roman" w:cs="Times New Roman"/>
          <w:sz w:val="28"/>
          <w:szCs w:val="28"/>
        </w:rPr>
        <w:t>» (далее – муниципальная услуга).</w:t>
      </w:r>
    </w:p>
    <w:p w:rsidR="00B3548E" w:rsidRPr="00B3548E" w:rsidRDefault="00B3548E" w:rsidP="008E616B">
      <w:pPr>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Административный регламент</w:t>
      </w:r>
      <w:r w:rsidRPr="00B3548E">
        <w:rPr>
          <w:rFonts w:ascii="Times New Roman" w:hAnsi="Times New Roman" w:cs="Times New Roman"/>
          <w:bCs/>
          <w:sz w:val="28"/>
          <w:szCs w:val="28"/>
        </w:rPr>
        <w:t xml:space="preserve"> </w:t>
      </w:r>
      <w:r w:rsidRPr="00B3548E">
        <w:rPr>
          <w:rFonts w:ascii="Times New Roman" w:hAnsi="Times New Roman" w:cs="Times New Roman"/>
          <w:sz w:val="28"/>
          <w:szCs w:val="28"/>
        </w:rPr>
        <w:t xml:space="preserve">предоставления муниципальной услуги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r w:rsidRPr="00B3548E">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r w:rsidRPr="00B3548E">
        <w:rPr>
          <w:rFonts w:ascii="Times New Roman" w:hAnsi="Times New Roman" w:cs="Times New Roman"/>
          <w:sz w:val="28"/>
          <w:szCs w:val="28"/>
        </w:rPr>
        <w:t>, создания комфортных условий для участников земельных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исполнению данной муниципальной услуги.</w:t>
      </w:r>
    </w:p>
    <w:p w:rsidR="00B3548E" w:rsidRPr="00B3548E" w:rsidRDefault="00B3548E" w:rsidP="008E616B">
      <w:pPr>
        <w:numPr>
          <w:ilvl w:val="1"/>
          <w:numId w:val="2"/>
        </w:numPr>
        <w:tabs>
          <w:tab w:val="clear" w:pos="792"/>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Муниципальную услугу осуществляет администрация рабочего поселка Коченево </w:t>
      </w:r>
      <w:proofErr w:type="spellStart"/>
      <w:r w:rsidRPr="00B3548E">
        <w:rPr>
          <w:rFonts w:ascii="Times New Roman" w:hAnsi="Times New Roman" w:cs="Times New Roman"/>
          <w:sz w:val="28"/>
          <w:szCs w:val="28"/>
        </w:rPr>
        <w:t>Коченёвского</w:t>
      </w:r>
      <w:proofErr w:type="spellEnd"/>
      <w:r w:rsidRPr="00B3548E">
        <w:rPr>
          <w:rFonts w:ascii="Times New Roman" w:hAnsi="Times New Roman" w:cs="Times New Roman"/>
          <w:sz w:val="28"/>
          <w:szCs w:val="28"/>
        </w:rPr>
        <w:t xml:space="preserve"> района Новосибирской области (далее – администрация). Процедура предоставления муниципальной услуги осуществляется специалистом администрации, ответственным за исполнение муниципальной услуги.</w:t>
      </w:r>
    </w:p>
    <w:p w:rsidR="00775D1B" w:rsidRPr="000D4CF7" w:rsidRDefault="00775D1B" w:rsidP="00775D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8"/>
          <w:szCs w:val="28"/>
        </w:rPr>
        <w:t xml:space="preserve">1.3. </w:t>
      </w:r>
      <w:r w:rsidR="000D4CF7" w:rsidRPr="00775D1B">
        <w:rPr>
          <w:rFonts w:ascii="Times New Roman" w:hAnsi="Times New Roman" w:cs="Times New Roman"/>
          <w:sz w:val="28"/>
          <w:szCs w:val="28"/>
        </w:rPr>
        <w:t>Заявителями на предоставление муниципальной услуги выступают:</w:t>
      </w:r>
      <w:r w:rsidRPr="00775D1B">
        <w:rPr>
          <w:rFonts w:ascii="Times New Roman" w:hAnsi="Times New Roman" w:cs="Times New Roman"/>
          <w:sz w:val="28"/>
          <w:szCs w:val="28"/>
        </w:rPr>
        <w:t xml:space="preserve"> </w:t>
      </w:r>
      <w:r w:rsidRPr="000D4CF7">
        <w:rPr>
          <w:rFonts w:ascii="Times New Roman" w:hAnsi="Times New Roman" w:cs="Times New Roman"/>
          <w:sz w:val="28"/>
          <w:szCs w:val="28"/>
        </w:rPr>
        <w:t xml:space="preserve">юридические лица </w:t>
      </w:r>
      <w:r>
        <w:rPr>
          <w:rFonts w:ascii="Times New Roman" w:hAnsi="Times New Roman"/>
          <w:sz w:val="28"/>
          <w:szCs w:val="28"/>
        </w:rPr>
        <w:t xml:space="preserve"> </w:t>
      </w:r>
      <w:r w:rsidRPr="000D4CF7">
        <w:rPr>
          <w:rFonts w:ascii="Times New Roman" w:hAnsi="Times New Roman"/>
          <w:sz w:val="28"/>
          <w:szCs w:val="28"/>
        </w:rPr>
        <w:t xml:space="preserve">из числа категорий   </w:t>
      </w:r>
      <w:r w:rsidRPr="000D4CF7">
        <w:rPr>
          <w:rFonts w:ascii="Times New Roman" w:hAnsi="Times New Roman" w:cs="Times New Roman"/>
          <w:sz w:val="28"/>
          <w:szCs w:val="28"/>
        </w:rPr>
        <w:t xml:space="preserve">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центра исторического наследия президентов Российской Федерации, прекративших исполнение своих полномочий, (далее - заявитель). </w:t>
      </w:r>
    </w:p>
    <w:p w:rsidR="00775D1B" w:rsidRDefault="000D4CF7" w:rsidP="00775D1B">
      <w:pPr>
        <w:spacing w:after="0" w:line="240" w:lineRule="auto"/>
        <w:ind w:left="709"/>
        <w:contextualSpacing/>
        <w:jc w:val="both"/>
        <w:rPr>
          <w:rFonts w:ascii="Times New Roman" w:hAnsi="Times New Roman" w:cs="Times New Roman"/>
          <w:sz w:val="20"/>
          <w:szCs w:val="20"/>
        </w:rPr>
      </w:pPr>
      <w:r w:rsidRPr="00775D1B">
        <w:rPr>
          <w:rFonts w:ascii="Times New Roman" w:hAnsi="Times New Roman" w:cs="Times New Roman"/>
          <w:sz w:val="28"/>
          <w:szCs w:val="28"/>
        </w:rPr>
        <w:t xml:space="preserve">  </w:t>
      </w:r>
      <w:r w:rsidR="005905BD" w:rsidRPr="00775D1B">
        <w:rPr>
          <w:rFonts w:ascii="Times New Roman" w:hAnsi="Times New Roman" w:cs="Times New Roman"/>
          <w:sz w:val="20"/>
          <w:szCs w:val="20"/>
        </w:rPr>
        <w:t>(С изменениями внесенными постановлением администрации рабочего поселка Коченев</w:t>
      </w:r>
      <w:r w:rsidRPr="00775D1B">
        <w:rPr>
          <w:rFonts w:ascii="Times New Roman" w:hAnsi="Times New Roman" w:cs="Times New Roman"/>
          <w:sz w:val="20"/>
          <w:szCs w:val="20"/>
        </w:rPr>
        <w:t xml:space="preserve">о </w:t>
      </w:r>
      <w:r w:rsidR="00775D1B">
        <w:rPr>
          <w:rFonts w:ascii="Times New Roman" w:hAnsi="Times New Roman" w:cs="Times New Roman"/>
          <w:sz w:val="20"/>
          <w:szCs w:val="20"/>
        </w:rPr>
        <w:t xml:space="preserve">№493 от 26.05.2016г. в редакции  постановления </w:t>
      </w:r>
      <w:r w:rsidRPr="00775D1B">
        <w:rPr>
          <w:rFonts w:ascii="Times New Roman" w:hAnsi="Times New Roman" w:cs="Times New Roman"/>
          <w:sz w:val="20"/>
          <w:szCs w:val="20"/>
        </w:rPr>
        <w:t>№1149 от 29.12.</w:t>
      </w:r>
      <w:r w:rsidR="005905BD" w:rsidRPr="00775D1B">
        <w:rPr>
          <w:rFonts w:ascii="Times New Roman" w:hAnsi="Times New Roman" w:cs="Times New Roman"/>
          <w:sz w:val="20"/>
          <w:szCs w:val="20"/>
        </w:rPr>
        <w:t>2016г.)</w:t>
      </w:r>
    </w:p>
    <w:p w:rsidR="00B3548E" w:rsidRPr="00775D1B" w:rsidRDefault="00775D1B" w:rsidP="00775D1B">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8"/>
          <w:szCs w:val="28"/>
        </w:rPr>
        <w:t xml:space="preserve">1.4. </w:t>
      </w:r>
      <w:r w:rsidR="00B3548E" w:rsidRPr="00B3548E">
        <w:rPr>
          <w:rFonts w:ascii="Times New Roman" w:hAnsi="Times New Roman" w:cs="Times New Roman"/>
          <w:sz w:val="28"/>
          <w:szCs w:val="28"/>
        </w:rPr>
        <w:t xml:space="preserve">Сведения, регулирующие деятельность многофункционального центра предоставления государственных и муниципальных услуг (далее - </w:t>
      </w:r>
      <w:r w:rsidR="00B3548E" w:rsidRPr="00B3548E">
        <w:rPr>
          <w:rFonts w:ascii="Times New Roman" w:hAnsi="Times New Roman" w:cs="Times New Roman"/>
          <w:sz w:val="28"/>
          <w:szCs w:val="28"/>
        </w:rPr>
        <w:lastRenderedPageBreak/>
        <w:t>МФЦ) действительны при наличии МФЦ на территории Рабочего поселка Коченево.</w:t>
      </w:r>
    </w:p>
    <w:p w:rsidR="00B3548E" w:rsidRPr="00B3548E" w:rsidRDefault="00B3548E" w:rsidP="008E616B">
      <w:pPr>
        <w:contextualSpacing/>
        <w:jc w:val="both"/>
        <w:rPr>
          <w:rFonts w:ascii="Times New Roman" w:hAnsi="Times New Roman" w:cs="Times New Roman"/>
          <w:sz w:val="28"/>
          <w:szCs w:val="28"/>
        </w:rPr>
      </w:pPr>
    </w:p>
    <w:p w:rsidR="00B3548E" w:rsidRPr="00B3548E" w:rsidRDefault="00B3548E" w:rsidP="008E616B">
      <w:pPr>
        <w:numPr>
          <w:ilvl w:val="0"/>
          <w:numId w:val="2"/>
        </w:numPr>
        <w:spacing w:after="0" w:line="240" w:lineRule="auto"/>
        <w:contextualSpacing/>
        <w:jc w:val="center"/>
        <w:rPr>
          <w:rFonts w:ascii="Times New Roman" w:hAnsi="Times New Roman" w:cs="Times New Roman"/>
          <w:b/>
          <w:sz w:val="28"/>
          <w:szCs w:val="28"/>
        </w:rPr>
      </w:pPr>
      <w:r w:rsidRPr="00B3548E">
        <w:rPr>
          <w:rFonts w:ascii="Times New Roman" w:hAnsi="Times New Roman" w:cs="Times New Roman"/>
          <w:b/>
          <w:sz w:val="28"/>
          <w:szCs w:val="28"/>
        </w:rPr>
        <w:t>Стандарт предоставления муниципальной услуги</w:t>
      </w:r>
    </w:p>
    <w:p w:rsidR="00B3548E" w:rsidRPr="00B3548E" w:rsidRDefault="00B3548E" w:rsidP="008E616B">
      <w:pPr>
        <w:contextualSpacing/>
        <w:jc w:val="center"/>
        <w:rPr>
          <w:rFonts w:ascii="Times New Roman" w:hAnsi="Times New Roman" w:cs="Times New Roman"/>
          <w:b/>
          <w:sz w:val="28"/>
          <w:szCs w:val="28"/>
        </w:rPr>
      </w:pPr>
    </w:p>
    <w:p w:rsidR="00B3548E" w:rsidRPr="00B3548E" w:rsidRDefault="00B3548E" w:rsidP="008E616B">
      <w:pPr>
        <w:numPr>
          <w:ilvl w:val="1"/>
          <w:numId w:val="2"/>
        </w:numPr>
        <w:tabs>
          <w:tab w:val="clear" w:pos="792"/>
          <w:tab w:val="num" w:pos="993"/>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Порядок информирования о правилах предоставлении муниципальной услуги:</w:t>
      </w:r>
    </w:p>
    <w:p w:rsidR="00B3548E" w:rsidRPr="00B3548E" w:rsidRDefault="00B3548E" w:rsidP="008E616B">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Местонахождение администрации рабочего поселка Коченево: </w:t>
      </w:r>
    </w:p>
    <w:p w:rsidR="00B3548E" w:rsidRPr="00B3548E" w:rsidRDefault="00B3548E" w:rsidP="008E616B">
      <w:pPr>
        <w:pStyle w:val="a3"/>
        <w:tabs>
          <w:tab w:val="left" w:pos="993"/>
        </w:tabs>
        <w:ind w:firstLine="709"/>
        <w:contextualSpacing/>
        <w:jc w:val="both"/>
        <w:rPr>
          <w:rFonts w:ascii="Times New Roman" w:hAnsi="Times New Roman"/>
          <w:sz w:val="28"/>
          <w:szCs w:val="28"/>
        </w:rPr>
      </w:pPr>
      <w:r w:rsidRPr="00B3548E">
        <w:rPr>
          <w:rFonts w:ascii="Times New Roman" w:hAnsi="Times New Roman"/>
          <w:color w:val="000000"/>
          <w:sz w:val="28"/>
          <w:szCs w:val="28"/>
        </w:rPr>
        <w:t xml:space="preserve">632640, Новосибирская область, </w:t>
      </w:r>
      <w:proofErr w:type="spellStart"/>
      <w:r w:rsidRPr="00B3548E">
        <w:rPr>
          <w:rFonts w:ascii="Times New Roman" w:hAnsi="Times New Roman"/>
          <w:color w:val="000000"/>
          <w:sz w:val="28"/>
          <w:szCs w:val="28"/>
        </w:rPr>
        <w:t>Коченевский</w:t>
      </w:r>
      <w:proofErr w:type="spellEnd"/>
      <w:r w:rsidRPr="00B3548E">
        <w:rPr>
          <w:rFonts w:ascii="Times New Roman" w:hAnsi="Times New Roman"/>
          <w:color w:val="000000"/>
          <w:sz w:val="28"/>
          <w:szCs w:val="28"/>
        </w:rPr>
        <w:t xml:space="preserve"> район, р.п. Коченево, ул.Октябрьская, 7</w:t>
      </w:r>
      <w:r w:rsidRPr="00B3548E">
        <w:rPr>
          <w:rFonts w:ascii="Times New Roman" w:hAnsi="Times New Roman"/>
          <w:sz w:val="28"/>
          <w:szCs w:val="28"/>
        </w:rPr>
        <w:t> </w:t>
      </w:r>
    </w:p>
    <w:p w:rsidR="00B3548E" w:rsidRPr="00B3548E" w:rsidRDefault="00B3548E" w:rsidP="008E616B">
      <w:pPr>
        <w:tabs>
          <w:tab w:val="num" w:pos="1758"/>
        </w:tabs>
        <w:ind w:left="720"/>
        <w:contextualSpacing/>
        <w:jc w:val="both"/>
        <w:rPr>
          <w:rFonts w:ascii="Times New Roman" w:hAnsi="Times New Roman" w:cs="Times New Roman"/>
          <w:sz w:val="28"/>
          <w:szCs w:val="28"/>
        </w:rPr>
      </w:pPr>
      <w:r w:rsidRPr="00B3548E">
        <w:rPr>
          <w:rFonts w:ascii="Times New Roman" w:hAnsi="Times New Roman" w:cs="Times New Roman"/>
          <w:sz w:val="28"/>
          <w:szCs w:val="28"/>
        </w:rPr>
        <w:t>Глава администрации - кабинет № 2;</w:t>
      </w:r>
    </w:p>
    <w:p w:rsidR="00B3548E" w:rsidRPr="00B3548E" w:rsidRDefault="00B3548E" w:rsidP="008E616B">
      <w:pPr>
        <w:tabs>
          <w:tab w:val="left" w:pos="993"/>
          <w:tab w:val="num" w:pos="1758"/>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B3548E" w:rsidRPr="00B3548E" w:rsidRDefault="00B3548E" w:rsidP="008E616B">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Часы приёма заявителей:</w:t>
      </w:r>
    </w:p>
    <w:p w:rsidR="00B3548E" w:rsidRPr="00B3548E" w:rsidRDefault="00B3548E" w:rsidP="008E616B">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понедельник, среда: 9.00 – 16.00 часов;</w:t>
      </w:r>
    </w:p>
    <w:p w:rsidR="00B3548E" w:rsidRPr="00B3548E" w:rsidRDefault="00B3548E" w:rsidP="008E616B">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перерыв на обед: 13.00 – 14.00 часов;</w:t>
      </w:r>
    </w:p>
    <w:p w:rsidR="00B3548E" w:rsidRPr="00B3548E" w:rsidRDefault="00B3548E" w:rsidP="008E616B">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выходные дни: суббота, воскресенье.</w:t>
      </w:r>
    </w:p>
    <w:p w:rsidR="00B3548E" w:rsidRPr="00B3548E" w:rsidRDefault="00B3548E" w:rsidP="008E616B">
      <w:pPr>
        <w:numPr>
          <w:ilvl w:val="2"/>
          <w:numId w:val="13"/>
        </w:numPr>
        <w:tabs>
          <w:tab w:val="num" w:pos="993"/>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Информация о справочных телефонах:</w:t>
      </w:r>
    </w:p>
    <w:p w:rsidR="00B3548E" w:rsidRPr="00B3548E" w:rsidRDefault="00B3548E" w:rsidP="008E616B">
      <w:pPr>
        <w:pStyle w:val="a3"/>
        <w:numPr>
          <w:ilvl w:val="0"/>
          <w:numId w:val="14"/>
        </w:numPr>
        <w:tabs>
          <w:tab w:val="left" w:pos="993"/>
        </w:tabs>
        <w:ind w:left="0" w:firstLine="709"/>
        <w:contextualSpacing/>
        <w:jc w:val="both"/>
        <w:rPr>
          <w:rFonts w:ascii="Times New Roman" w:hAnsi="Times New Roman"/>
          <w:b/>
          <w:color w:val="000000"/>
          <w:sz w:val="28"/>
          <w:szCs w:val="28"/>
        </w:rPr>
      </w:pPr>
      <w:r w:rsidRPr="00B3548E">
        <w:rPr>
          <w:rFonts w:ascii="Times New Roman" w:hAnsi="Times New Roman"/>
          <w:sz w:val="28"/>
          <w:szCs w:val="28"/>
        </w:rPr>
        <w:t xml:space="preserve">Специалист администрации, ответственный за предоставление муниципальной услуги </w:t>
      </w:r>
      <w:r w:rsidRPr="00B3548E">
        <w:rPr>
          <w:rFonts w:ascii="Times New Roman" w:hAnsi="Times New Roman"/>
          <w:color w:val="000000"/>
          <w:sz w:val="28"/>
          <w:szCs w:val="28"/>
        </w:rPr>
        <w:t>- 8 (383) 512-55-50.</w:t>
      </w:r>
    </w:p>
    <w:p w:rsidR="00B3548E" w:rsidRPr="00B3548E" w:rsidRDefault="00B3548E" w:rsidP="008E616B">
      <w:pPr>
        <w:tabs>
          <w:tab w:val="num" w:pos="1758"/>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Часы консультирования по процедуре предоставления муниципальной услуги:</w:t>
      </w:r>
    </w:p>
    <w:p w:rsidR="00B3548E" w:rsidRPr="00B3548E" w:rsidRDefault="00B3548E" w:rsidP="008E616B">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понедельник, среда: 9.00 – 16.00 часов;</w:t>
      </w:r>
    </w:p>
    <w:p w:rsidR="00B3548E" w:rsidRPr="00B3548E" w:rsidRDefault="00B3548E" w:rsidP="008E616B">
      <w:pPr>
        <w:pStyle w:val="a3"/>
        <w:ind w:firstLine="709"/>
        <w:contextualSpacing/>
        <w:jc w:val="both"/>
        <w:rPr>
          <w:rFonts w:ascii="Times New Roman" w:hAnsi="Times New Roman"/>
          <w:color w:val="000000"/>
          <w:sz w:val="28"/>
          <w:szCs w:val="28"/>
        </w:rPr>
      </w:pPr>
      <w:r w:rsidRPr="00B3548E">
        <w:rPr>
          <w:rFonts w:ascii="Times New Roman" w:hAnsi="Times New Roman"/>
          <w:color w:val="000000"/>
          <w:sz w:val="28"/>
          <w:szCs w:val="28"/>
        </w:rPr>
        <w:t>2) Приемная администрации - 8(383) 512-30-80.</w:t>
      </w:r>
    </w:p>
    <w:p w:rsidR="00B3548E" w:rsidRPr="00B3548E" w:rsidRDefault="00B3548E" w:rsidP="008E616B">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Адрес официального интернет-сайта администрации: http://kochenev.ru.</w:t>
      </w:r>
    </w:p>
    <w:p w:rsidR="00B3548E" w:rsidRPr="00B3548E" w:rsidRDefault="00B3548E" w:rsidP="008E616B">
      <w:pPr>
        <w:pStyle w:val="a3"/>
        <w:tabs>
          <w:tab w:val="left" w:pos="993"/>
        </w:tabs>
        <w:ind w:firstLine="709"/>
        <w:contextualSpacing/>
        <w:jc w:val="both"/>
        <w:rPr>
          <w:rFonts w:ascii="Times New Roman" w:hAnsi="Times New Roman"/>
          <w:color w:val="000000"/>
          <w:sz w:val="28"/>
          <w:szCs w:val="28"/>
        </w:rPr>
      </w:pPr>
      <w:r w:rsidRPr="00B3548E">
        <w:rPr>
          <w:rFonts w:ascii="Times New Roman" w:hAnsi="Times New Roman"/>
          <w:color w:val="000000"/>
          <w:sz w:val="28"/>
          <w:szCs w:val="28"/>
        </w:rPr>
        <w:t xml:space="preserve">Адрес электронной почты: </w:t>
      </w:r>
      <w:r w:rsidRPr="00B3548E">
        <w:rPr>
          <w:rFonts w:ascii="Times New Roman" w:hAnsi="Times New Roman"/>
          <w:sz w:val="28"/>
          <w:szCs w:val="28"/>
          <w:lang w:eastAsia="ar-SA"/>
        </w:rPr>
        <w:t>rpkochienievo@mail.ru</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3548E" w:rsidRPr="00B3548E" w:rsidRDefault="00B3548E" w:rsidP="008E616B">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6" w:history="1">
        <w:r w:rsidRPr="00B3548E">
          <w:rPr>
            <w:rStyle w:val="a5"/>
            <w:rFonts w:ascii="Times New Roman" w:hAnsi="Times New Roman" w:cs="Times New Roman"/>
            <w:color w:val="000000"/>
            <w:sz w:val="28"/>
            <w:szCs w:val="28"/>
          </w:rPr>
          <w:t>http://www.to54.rosreestr.ru</w:t>
        </w:r>
      </w:hyperlink>
      <w:r w:rsidRPr="00B3548E">
        <w:rPr>
          <w:rFonts w:ascii="Times New Roman" w:hAnsi="Times New Roman" w:cs="Times New Roman"/>
          <w:sz w:val="28"/>
          <w:szCs w:val="28"/>
        </w:rPr>
        <w:t>;</w:t>
      </w:r>
    </w:p>
    <w:p w:rsidR="00B3548E" w:rsidRPr="00B3548E" w:rsidRDefault="00B3548E" w:rsidP="008E616B">
      <w:pPr>
        <w:numPr>
          <w:ilvl w:val="0"/>
          <w:numId w:val="8"/>
        </w:numPr>
        <w:tabs>
          <w:tab w:val="left" w:pos="1134"/>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Управление Федеральной налоговой службы по Новосибирской области: </w:t>
      </w:r>
      <w:hyperlink r:id="rId7" w:history="1">
        <w:r w:rsidRPr="00B3548E">
          <w:rPr>
            <w:rStyle w:val="a5"/>
            <w:rFonts w:ascii="Times New Roman" w:hAnsi="Times New Roman" w:cs="Times New Roman"/>
            <w:color w:val="000000"/>
            <w:sz w:val="28"/>
            <w:szCs w:val="28"/>
          </w:rPr>
          <w:t>http://www.r54.nalog.ru</w:t>
        </w:r>
      </w:hyperlink>
      <w:r w:rsidRPr="00B3548E">
        <w:rPr>
          <w:rFonts w:ascii="Times New Roman" w:hAnsi="Times New Roman" w:cs="Times New Roman"/>
          <w:sz w:val="28"/>
          <w:szCs w:val="28"/>
        </w:rPr>
        <w:t>.</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w:t>
      </w:r>
      <w:r w:rsidRPr="00B3548E">
        <w:rPr>
          <w:rFonts w:ascii="Times New Roman" w:hAnsi="Times New Roman" w:cs="Times New Roman"/>
          <w:sz w:val="28"/>
          <w:szCs w:val="28"/>
        </w:rPr>
        <w:lastRenderedPageBreak/>
        <w:t xml:space="preserve">проверки сведений, предоставляемых заявителями, обновляется по мере ее изменения. </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3548E" w:rsidRPr="00B3548E" w:rsidRDefault="00B3548E" w:rsidP="008E616B">
      <w:pPr>
        <w:numPr>
          <w:ilvl w:val="0"/>
          <w:numId w:val="9"/>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w:t>
      </w:r>
      <w:hyperlink r:id="rId8" w:history="1">
        <w:r w:rsidRPr="00B3548E">
          <w:rPr>
            <w:rStyle w:val="a5"/>
            <w:rFonts w:ascii="Times New Roman" w:hAnsi="Times New Roman" w:cs="Times New Roman"/>
            <w:color w:val="000000"/>
            <w:sz w:val="28"/>
            <w:szCs w:val="28"/>
            <w:lang w:val="en-US"/>
          </w:rPr>
          <w:t>kochen</w:t>
        </w:r>
        <w:r w:rsidRPr="00B3548E">
          <w:rPr>
            <w:rStyle w:val="a5"/>
            <w:rFonts w:ascii="Times New Roman" w:hAnsi="Times New Roman" w:cs="Times New Roman"/>
            <w:color w:val="000000"/>
            <w:sz w:val="28"/>
            <w:szCs w:val="28"/>
          </w:rPr>
          <w:t>@</w:t>
        </w:r>
        <w:r w:rsidRPr="00B3548E">
          <w:rPr>
            <w:rStyle w:val="a5"/>
            <w:rFonts w:ascii="Times New Roman" w:hAnsi="Times New Roman" w:cs="Times New Roman"/>
            <w:color w:val="000000"/>
            <w:sz w:val="28"/>
            <w:szCs w:val="28"/>
            <w:lang w:val="en-US"/>
          </w:rPr>
          <w:t>uy</w:t>
        </w:r>
        <w:r w:rsidRPr="00B3548E">
          <w:rPr>
            <w:rStyle w:val="a5"/>
            <w:rFonts w:ascii="Times New Roman" w:hAnsi="Times New Roman" w:cs="Times New Roman"/>
            <w:color w:val="000000"/>
            <w:sz w:val="28"/>
            <w:szCs w:val="28"/>
          </w:rPr>
          <w:t>.</w:t>
        </w:r>
        <w:r w:rsidRPr="00B3548E">
          <w:rPr>
            <w:rStyle w:val="a5"/>
            <w:rFonts w:ascii="Times New Roman" w:hAnsi="Times New Roman" w:cs="Times New Roman"/>
            <w:color w:val="000000"/>
            <w:sz w:val="28"/>
            <w:szCs w:val="28"/>
            <w:lang w:val="en-US"/>
          </w:rPr>
          <w:t>nsk</w:t>
        </w:r>
        <w:r w:rsidRPr="00B3548E">
          <w:rPr>
            <w:rStyle w:val="a5"/>
            <w:rFonts w:ascii="Times New Roman" w:hAnsi="Times New Roman" w:cs="Times New Roman"/>
            <w:color w:val="000000"/>
            <w:sz w:val="28"/>
            <w:szCs w:val="28"/>
          </w:rPr>
          <w:t>.</w:t>
        </w:r>
        <w:r w:rsidRPr="00B3548E">
          <w:rPr>
            <w:rStyle w:val="a5"/>
            <w:rFonts w:ascii="Times New Roman" w:hAnsi="Times New Roman" w:cs="Times New Roman"/>
            <w:color w:val="000000"/>
            <w:sz w:val="28"/>
            <w:szCs w:val="28"/>
            <w:lang w:val="en-US"/>
          </w:rPr>
          <w:t>su</w:t>
        </w:r>
      </w:hyperlink>
      <w:r w:rsidRPr="00B3548E">
        <w:rPr>
          <w:rFonts w:ascii="Times New Roman" w:hAnsi="Times New Roman" w:cs="Times New Roman"/>
          <w:sz w:val="28"/>
          <w:szCs w:val="28"/>
        </w:rPr>
        <w:t>;</w:t>
      </w:r>
    </w:p>
    <w:p w:rsidR="00B3548E" w:rsidRPr="00B3548E" w:rsidRDefault="00B3548E" w:rsidP="008E616B">
      <w:pPr>
        <w:numPr>
          <w:ilvl w:val="0"/>
          <w:numId w:val="9"/>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w:t>
      </w:r>
      <w:hyperlink r:id="rId9" w:history="1">
        <w:r w:rsidRPr="00B3548E">
          <w:rPr>
            <w:rStyle w:val="a5"/>
            <w:rFonts w:ascii="Times New Roman" w:hAnsi="Times New Roman" w:cs="Times New Roman"/>
            <w:color w:val="000000"/>
            <w:sz w:val="28"/>
            <w:szCs w:val="28"/>
            <w:lang w:val="en-US"/>
          </w:rPr>
          <w:t>fgu</w:t>
        </w:r>
        <w:r w:rsidRPr="00B3548E">
          <w:rPr>
            <w:rStyle w:val="a5"/>
            <w:rFonts w:ascii="Times New Roman" w:hAnsi="Times New Roman" w:cs="Times New Roman"/>
            <w:color w:val="000000"/>
            <w:sz w:val="28"/>
            <w:szCs w:val="28"/>
          </w:rPr>
          <w:t>5111@</w:t>
        </w:r>
        <w:r w:rsidRPr="00B3548E">
          <w:rPr>
            <w:rStyle w:val="a5"/>
            <w:rFonts w:ascii="Times New Roman" w:hAnsi="Times New Roman" w:cs="Times New Roman"/>
            <w:color w:val="000000"/>
            <w:sz w:val="28"/>
            <w:szCs w:val="28"/>
            <w:lang w:val="en-US"/>
          </w:rPr>
          <w:t>u</w:t>
        </w:r>
        <w:r w:rsidRPr="00B3548E">
          <w:rPr>
            <w:rStyle w:val="a5"/>
            <w:rFonts w:ascii="Times New Roman" w:hAnsi="Times New Roman" w:cs="Times New Roman"/>
            <w:color w:val="000000"/>
            <w:sz w:val="28"/>
            <w:szCs w:val="28"/>
          </w:rPr>
          <w:t>54.</w:t>
        </w:r>
        <w:r w:rsidRPr="00B3548E">
          <w:rPr>
            <w:rStyle w:val="a5"/>
            <w:rFonts w:ascii="Times New Roman" w:hAnsi="Times New Roman" w:cs="Times New Roman"/>
            <w:color w:val="000000"/>
            <w:sz w:val="28"/>
            <w:szCs w:val="28"/>
            <w:lang w:val="en-US"/>
          </w:rPr>
          <w:t>kadastr</w:t>
        </w:r>
        <w:r w:rsidRPr="00B3548E">
          <w:rPr>
            <w:rStyle w:val="a5"/>
            <w:rFonts w:ascii="Times New Roman" w:hAnsi="Times New Roman" w:cs="Times New Roman"/>
            <w:color w:val="000000"/>
            <w:sz w:val="28"/>
            <w:szCs w:val="28"/>
          </w:rPr>
          <w:t>.</w:t>
        </w:r>
        <w:r w:rsidRPr="00B3548E">
          <w:rPr>
            <w:rStyle w:val="a5"/>
            <w:rFonts w:ascii="Times New Roman" w:hAnsi="Times New Roman" w:cs="Times New Roman"/>
            <w:color w:val="000000"/>
            <w:sz w:val="28"/>
            <w:szCs w:val="28"/>
            <w:lang w:val="en-US"/>
          </w:rPr>
          <w:t>ru</w:t>
        </w:r>
      </w:hyperlink>
      <w:r w:rsidRPr="00B3548E">
        <w:rPr>
          <w:rFonts w:ascii="Times New Roman" w:hAnsi="Times New Roman" w:cs="Times New Roman"/>
          <w:sz w:val="28"/>
          <w:szCs w:val="28"/>
        </w:rPr>
        <w:t>.</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3548E" w:rsidRPr="00B3548E" w:rsidRDefault="00B3548E" w:rsidP="008E616B">
      <w:pPr>
        <w:numPr>
          <w:ilvl w:val="0"/>
          <w:numId w:val="10"/>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район, р.п. Коченёво, ул. Советская, 32;</w:t>
      </w:r>
    </w:p>
    <w:p w:rsidR="00B3548E" w:rsidRPr="00B3548E" w:rsidRDefault="00B3548E" w:rsidP="008E616B">
      <w:pPr>
        <w:numPr>
          <w:ilvl w:val="0"/>
          <w:numId w:val="10"/>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район, р.п. Коченёво, ул. Октябрьская, 49;</w:t>
      </w:r>
    </w:p>
    <w:p w:rsidR="00B3548E" w:rsidRPr="00B3548E" w:rsidRDefault="00B3548E" w:rsidP="008E616B">
      <w:pPr>
        <w:numPr>
          <w:ilvl w:val="0"/>
          <w:numId w:val="10"/>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Межрайонная ИФНС России № 6 по Новосибирской области: 633261, Новосибирская область, Ордынский район, р.п. Ордынское, ул. Проспект Революции, 16а.</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B3548E" w:rsidRPr="00B3548E" w:rsidRDefault="00B3548E" w:rsidP="008E616B">
      <w:pPr>
        <w:numPr>
          <w:ilvl w:val="0"/>
          <w:numId w:val="11"/>
        </w:numPr>
        <w:tabs>
          <w:tab w:val="left" w:pos="993"/>
        </w:tabs>
        <w:spacing w:after="0" w:line="240" w:lineRule="auto"/>
        <w:ind w:left="0" w:firstLine="709"/>
        <w:contextualSpacing/>
        <w:jc w:val="both"/>
        <w:rPr>
          <w:rFonts w:ascii="Times New Roman" w:hAnsi="Times New Roman" w:cs="Times New Roman"/>
          <w:sz w:val="28"/>
          <w:szCs w:val="28"/>
        </w:rPr>
      </w:pP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(383-51) 2-74-59; 2-32-83;</w:t>
      </w:r>
    </w:p>
    <w:p w:rsidR="00B3548E" w:rsidRPr="00B3548E" w:rsidRDefault="00B3548E" w:rsidP="008E616B">
      <w:pPr>
        <w:numPr>
          <w:ilvl w:val="0"/>
          <w:numId w:val="11"/>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(383-51) 2-36-93;</w:t>
      </w:r>
    </w:p>
    <w:p w:rsidR="00B3548E" w:rsidRPr="00B3548E" w:rsidRDefault="00B3548E" w:rsidP="008E616B">
      <w:pPr>
        <w:numPr>
          <w:ilvl w:val="0"/>
          <w:numId w:val="11"/>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Межрайонная ИФНС России № 4 по Новосибирской области: (383-59) 22-087; 22-042.</w:t>
      </w:r>
    </w:p>
    <w:p w:rsidR="00B3548E" w:rsidRPr="00B3548E" w:rsidRDefault="00B3548E" w:rsidP="008E616B">
      <w:pPr>
        <w:numPr>
          <w:ilvl w:val="2"/>
          <w:numId w:val="2"/>
        </w:numPr>
        <w:tabs>
          <w:tab w:val="num" w:pos="108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Для получения информации по процедуре предоставления муниципальной услуги заинтересованные лица вправе обратиться в администрацию:</w:t>
      </w:r>
    </w:p>
    <w:p w:rsidR="00B3548E" w:rsidRPr="00B3548E" w:rsidRDefault="00B3548E" w:rsidP="008E616B">
      <w:pPr>
        <w:numPr>
          <w:ilvl w:val="0"/>
          <w:numId w:val="4"/>
        </w:numPr>
        <w:tabs>
          <w:tab w:val="clear" w:pos="72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лично в часы приема администрации;</w:t>
      </w:r>
    </w:p>
    <w:p w:rsidR="00B3548E" w:rsidRPr="00B3548E" w:rsidRDefault="00B3548E" w:rsidP="008E616B">
      <w:pPr>
        <w:numPr>
          <w:ilvl w:val="0"/>
          <w:numId w:val="4"/>
        </w:numPr>
        <w:tabs>
          <w:tab w:val="clear" w:pos="72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 телефону в соответствии с режимом работы администрации;</w:t>
      </w:r>
    </w:p>
    <w:p w:rsidR="00B3548E" w:rsidRPr="00B3548E" w:rsidRDefault="00B3548E" w:rsidP="008E616B">
      <w:pPr>
        <w:numPr>
          <w:ilvl w:val="0"/>
          <w:numId w:val="4"/>
        </w:numPr>
        <w:tabs>
          <w:tab w:val="clear" w:pos="72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письменном виде почтой;</w:t>
      </w:r>
    </w:p>
    <w:p w:rsidR="00B3548E" w:rsidRPr="00B3548E" w:rsidRDefault="00B3548E" w:rsidP="008E616B">
      <w:pPr>
        <w:numPr>
          <w:ilvl w:val="0"/>
          <w:numId w:val="4"/>
        </w:numPr>
        <w:tabs>
          <w:tab w:val="clear" w:pos="72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B3548E" w:rsidRPr="00B3548E" w:rsidRDefault="00B3548E" w:rsidP="008E616B">
      <w:pPr>
        <w:numPr>
          <w:ilvl w:val="0"/>
          <w:numId w:val="4"/>
        </w:numPr>
        <w:tabs>
          <w:tab w:val="clear" w:pos="72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 использованием Единого портала государственных и муниципальных услуг.</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Информирование проводится в двух формах: устное и письменное.</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должности и фамилии специалиста, принявшего телефонный звонок.</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Письменный ответ на обращение подписывается Главой Рабочего поселка Коченево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3548E" w:rsidRPr="00B3548E" w:rsidRDefault="00B3548E" w:rsidP="008E616B">
      <w:pPr>
        <w:numPr>
          <w:ilvl w:val="2"/>
          <w:numId w:val="2"/>
        </w:numPr>
        <w:tabs>
          <w:tab w:val="clear" w:pos="1758"/>
          <w:tab w:val="num" w:pos="1080"/>
          <w:tab w:val="num" w:pos="144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B3548E" w:rsidRPr="00B3548E" w:rsidRDefault="00B3548E" w:rsidP="008E616B">
      <w:pPr>
        <w:numPr>
          <w:ilvl w:val="1"/>
          <w:numId w:val="2"/>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B3548E">
          <w:rPr>
            <w:rFonts w:ascii="Times New Roman" w:hAnsi="Times New Roman" w:cs="Times New Roman"/>
            <w:sz w:val="28"/>
            <w:szCs w:val="28"/>
          </w:rPr>
          <w:t>перечень</w:t>
        </w:r>
      </w:hyperlink>
      <w:r w:rsidRPr="00B3548E">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B3548E" w:rsidRPr="00B3548E" w:rsidRDefault="00B3548E" w:rsidP="008E616B">
      <w:pPr>
        <w:numPr>
          <w:ilvl w:val="1"/>
          <w:numId w:val="2"/>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Результатом предоставления муниципальной услуги является:</w:t>
      </w:r>
    </w:p>
    <w:p w:rsidR="00B3548E" w:rsidRPr="00B3548E" w:rsidRDefault="00B3548E" w:rsidP="008E616B">
      <w:pPr>
        <w:tabs>
          <w:tab w:val="num" w:pos="540"/>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 уведомление об отказе в предоставлении услуги; </w:t>
      </w:r>
    </w:p>
    <w:p w:rsidR="00B3548E" w:rsidRPr="00B3548E" w:rsidRDefault="00B3548E" w:rsidP="008E616B">
      <w:pPr>
        <w:tabs>
          <w:tab w:val="num" w:pos="540"/>
          <w:tab w:val="left" w:pos="993"/>
          <w:tab w:val="left" w:pos="126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принятие постановления о предоставлении земельного участка на праве постоянного (бессрочного) пользования с последующим подписанием акта приема-передачи.</w:t>
      </w:r>
    </w:p>
    <w:p w:rsidR="00B3548E" w:rsidRPr="00B3548E" w:rsidRDefault="00B3548E" w:rsidP="008E616B">
      <w:pPr>
        <w:numPr>
          <w:ilvl w:val="1"/>
          <w:numId w:val="2"/>
        </w:numPr>
        <w:tabs>
          <w:tab w:val="clear" w:pos="792"/>
          <w:tab w:val="num" w:pos="720"/>
          <w:tab w:val="left" w:pos="993"/>
          <w:tab w:val="left" w:pos="12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Срок предоставления муниципальной услуги:</w:t>
      </w:r>
    </w:p>
    <w:p w:rsidR="00ED477A" w:rsidRDefault="00B3548E" w:rsidP="008E616B">
      <w:pPr>
        <w:numPr>
          <w:ilvl w:val="2"/>
          <w:numId w:val="2"/>
        </w:numPr>
        <w:tabs>
          <w:tab w:val="clear" w:pos="1758"/>
          <w:tab w:val="num" w:pos="54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1) Возврат принятого пакета докуме</w:t>
      </w:r>
      <w:r w:rsidR="00ED477A">
        <w:rPr>
          <w:rFonts w:ascii="Times New Roman" w:hAnsi="Times New Roman" w:cs="Times New Roman"/>
          <w:sz w:val="28"/>
          <w:szCs w:val="28"/>
        </w:rPr>
        <w:t>нтов осуществляется в течение 10</w:t>
      </w:r>
      <w:r w:rsidRPr="00B3548E">
        <w:rPr>
          <w:rFonts w:ascii="Times New Roman" w:hAnsi="Times New Roman" w:cs="Times New Roman"/>
          <w:sz w:val="28"/>
          <w:szCs w:val="28"/>
        </w:rPr>
        <w:t xml:space="preserve">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ED477A" w:rsidRPr="00ED477A" w:rsidRDefault="00ED477A" w:rsidP="008E616B">
      <w:pPr>
        <w:tabs>
          <w:tab w:val="left" w:pos="993"/>
        </w:tabs>
        <w:spacing w:after="0" w:line="240" w:lineRule="auto"/>
        <w:ind w:left="709"/>
        <w:contextualSpacing/>
        <w:jc w:val="both"/>
        <w:rPr>
          <w:rFonts w:ascii="Times New Roman" w:hAnsi="Times New Roman" w:cs="Times New Roman"/>
          <w:sz w:val="28"/>
          <w:szCs w:val="28"/>
        </w:rPr>
      </w:pPr>
      <w:r w:rsidRPr="00ED477A">
        <w:rPr>
          <w:rFonts w:ascii="Times New Roman" w:hAnsi="Times New Roman" w:cs="Times New Roman"/>
          <w:sz w:val="20"/>
          <w:szCs w:val="20"/>
        </w:rPr>
        <w:t>(С изменениями внесенными постановлением администрации рабочего поселка Коченево №493 от 26.05.2016г.)</w:t>
      </w:r>
    </w:p>
    <w:p w:rsidR="00B3548E" w:rsidRDefault="001149D2" w:rsidP="008E616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В </w:t>
      </w:r>
      <w:r w:rsidR="00B3548E" w:rsidRPr="00B3548E">
        <w:rPr>
          <w:rFonts w:ascii="Times New Roman" w:hAnsi="Times New Roman" w:cs="Times New Roman"/>
          <w:sz w:val="28"/>
          <w:szCs w:val="28"/>
        </w:rPr>
        <w:t xml:space="preserve"> срок </w:t>
      </w:r>
      <w:r>
        <w:rPr>
          <w:rFonts w:ascii="Times New Roman" w:hAnsi="Times New Roman" w:cs="Times New Roman"/>
          <w:sz w:val="28"/>
          <w:szCs w:val="28"/>
        </w:rPr>
        <w:t xml:space="preserve"> не более чем тридцать дней </w:t>
      </w:r>
      <w:r w:rsidR="00B3548E" w:rsidRPr="00B3548E">
        <w:rPr>
          <w:rFonts w:ascii="Times New Roman" w:hAnsi="Times New Roman" w:cs="Times New Roman"/>
          <w:sz w:val="28"/>
          <w:szCs w:val="28"/>
        </w:rPr>
        <w:t xml:space="preserve">со дня поступления заявления </w:t>
      </w:r>
      <w:r>
        <w:rPr>
          <w:rFonts w:ascii="Times New Roman" w:hAnsi="Times New Roman" w:cs="Times New Roman"/>
          <w:sz w:val="28"/>
          <w:szCs w:val="28"/>
        </w:rPr>
        <w:t xml:space="preserve"> о предоставлении земельного участка </w:t>
      </w:r>
      <w:r w:rsidR="00B3548E" w:rsidRPr="00B3548E">
        <w:rPr>
          <w:rFonts w:ascii="Times New Roman" w:hAnsi="Times New Roman" w:cs="Times New Roman"/>
          <w:sz w:val="28"/>
          <w:szCs w:val="28"/>
        </w:rPr>
        <w:t xml:space="preserve">администрация принимает решение о предоставлении земельного участка в постоянное (бессрочное) пользование, либо решение об отказе в предоставлении земельного участка и </w:t>
      </w:r>
      <w:r w:rsidR="000A6AD2">
        <w:rPr>
          <w:rFonts w:ascii="Times New Roman" w:hAnsi="Times New Roman" w:cs="Times New Roman"/>
          <w:sz w:val="28"/>
          <w:szCs w:val="28"/>
        </w:rPr>
        <w:t xml:space="preserve"> направляет принятое решение заявителю.</w:t>
      </w:r>
    </w:p>
    <w:p w:rsidR="000A6AD2" w:rsidRPr="00B3548E" w:rsidRDefault="000A6AD2" w:rsidP="008E616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0"/>
          <w:szCs w:val="20"/>
        </w:rPr>
        <w:t>(</w:t>
      </w:r>
      <w:r w:rsidRPr="00ED477A">
        <w:rPr>
          <w:rFonts w:ascii="Times New Roman" w:hAnsi="Times New Roman" w:cs="Times New Roman"/>
          <w:sz w:val="20"/>
          <w:szCs w:val="20"/>
        </w:rPr>
        <w:t>С изменениями внесенными постановлением администраци</w:t>
      </w:r>
      <w:r>
        <w:rPr>
          <w:rFonts w:ascii="Times New Roman" w:hAnsi="Times New Roman" w:cs="Times New Roman"/>
          <w:sz w:val="20"/>
          <w:szCs w:val="20"/>
        </w:rPr>
        <w:t>и рабочего поселка Коченево №927 от 17.10</w:t>
      </w:r>
      <w:r w:rsidRPr="00ED477A">
        <w:rPr>
          <w:rFonts w:ascii="Times New Roman" w:hAnsi="Times New Roman" w:cs="Times New Roman"/>
          <w:sz w:val="20"/>
          <w:szCs w:val="20"/>
        </w:rPr>
        <w:t>.2016г.)</w:t>
      </w:r>
    </w:p>
    <w:p w:rsidR="00B3548E" w:rsidRPr="00B3548E" w:rsidRDefault="00B3548E" w:rsidP="008E616B">
      <w:pPr>
        <w:tabs>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3) В случае если испрашиваемый земельный участок не прошел государственный кадастровый учет или в государственном кадастре </w:t>
      </w:r>
      <w:r w:rsidRPr="00B3548E">
        <w:rPr>
          <w:rFonts w:ascii="Times New Roman" w:hAnsi="Times New Roman" w:cs="Times New Roman"/>
          <w:sz w:val="28"/>
          <w:szCs w:val="28"/>
        </w:rPr>
        <w:lastRenderedPageBreak/>
        <w:t>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решение о предоставлении такого земельного участка и направляет копию решения заявителю.</w:t>
      </w:r>
    </w:p>
    <w:p w:rsidR="00B3548E" w:rsidRDefault="000A6AD2" w:rsidP="008E616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В </w:t>
      </w:r>
      <w:r w:rsidR="00B3548E" w:rsidRPr="00B3548E">
        <w:rPr>
          <w:rFonts w:ascii="Times New Roman" w:hAnsi="Times New Roman" w:cs="Times New Roman"/>
          <w:sz w:val="28"/>
          <w:szCs w:val="28"/>
        </w:rPr>
        <w:t>с</w:t>
      </w:r>
      <w:r>
        <w:rPr>
          <w:rFonts w:ascii="Times New Roman" w:hAnsi="Times New Roman" w:cs="Times New Roman"/>
          <w:sz w:val="28"/>
          <w:szCs w:val="28"/>
        </w:rPr>
        <w:t xml:space="preserve">рок  не превышающий  тридцать дней со дня поступления заявления  о предоставлении земельного участка и принятия положительного решения о предоставлении земельного участка, </w:t>
      </w:r>
      <w:r w:rsidR="00B3548E" w:rsidRPr="00B3548E">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осуществляет подготовку </w:t>
      </w:r>
      <w:r w:rsidR="00B3548E" w:rsidRPr="00B3548E">
        <w:rPr>
          <w:rFonts w:ascii="Times New Roman" w:hAnsi="Times New Roman" w:cs="Times New Roman"/>
          <w:sz w:val="28"/>
          <w:szCs w:val="28"/>
        </w:rPr>
        <w:t xml:space="preserve"> акта приёма-передачи земельного уча</w:t>
      </w:r>
      <w:r>
        <w:rPr>
          <w:rFonts w:ascii="Times New Roman" w:hAnsi="Times New Roman" w:cs="Times New Roman"/>
          <w:sz w:val="28"/>
          <w:szCs w:val="28"/>
        </w:rPr>
        <w:t>стка и направляет его заявителю для подписания.</w:t>
      </w:r>
    </w:p>
    <w:p w:rsidR="000A6AD2" w:rsidRPr="00B3548E" w:rsidRDefault="000A6AD2" w:rsidP="008E616B">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0"/>
          <w:szCs w:val="20"/>
        </w:rPr>
        <w:t>(</w:t>
      </w:r>
      <w:r w:rsidRPr="00ED477A">
        <w:rPr>
          <w:rFonts w:ascii="Times New Roman" w:hAnsi="Times New Roman" w:cs="Times New Roman"/>
          <w:sz w:val="20"/>
          <w:szCs w:val="20"/>
        </w:rPr>
        <w:t>С изменениями внесенными постановлением администраци</w:t>
      </w:r>
      <w:r>
        <w:rPr>
          <w:rFonts w:ascii="Times New Roman" w:hAnsi="Times New Roman" w:cs="Times New Roman"/>
          <w:sz w:val="20"/>
          <w:szCs w:val="20"/>
        </w:rPr>
        <w:t>и рабочего поселка Коченево №927 от 17.10</w:t>
      </w:r>
      <w:r w:rsidRPr="00ED477A">
        <w:rPr>
          <w:rFonts w:ascii="Times New Roman" w:hAnsi="Times New Roman" w:cs="Times New Roman"/>
          <w:sz w:val="20"/>
          <w:szCs w:val="20"/>
        </w:rPr>
        <w:t>.2016г.)</w:t>
      </w:r>
    </w:p>
    <w:p w:rsidR="00B3548E" w:rsidRPr="00B3548E" w:rsidRDefault="00B3548E" w:rsidP="008E616B">
      <w:pPr>
        <w:numPr>
          <w:ilvl w:val="2"/>
          <w:numId w:val="2"/>
        </w:numPr>
        <w:tabs>
          <w:tab w:val="clear" w:pos="1758"/>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3548E" w:rsidRPr="00B3548E" w:rsidRDefault="00B3548E" w:rsidP="008E616B">
      <w:pPr>
        <w:numPr>
          <w:ilvl w:val="2"/>
          <w:numId w:val="2"/>
        </w:numPr>
        <w:tabs>
          <w:tab w:val="clear" w:pos="1758"/>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B3548E" w:rsidRPr="00B3548E" w:rsidRDefault="00B3548E" w:rsidP="008E616B">
      <w:pPr>
        <w:numPr>
          <w:ilvl w:val="1"/>
          <w:numId w:val="2"/>
        </w:numPr>
        <w:tabs>
          <w:tab w:val="clear" w:pos="792"/>
          <w:tab w:val="left" w:pos="993"/>
          <w:tab w:val="left" w:pos="12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Правовые основания для предоставления муниципальной услуги</w:t>
      </w:r>
    </w:p>
    <w:p w:rsidR="00B3548E" w:rsidRPr="00B3548E" w:rsidRDefault="00B3548E" w:rsidP="008E616B">
      <w:pPr>
        <w:tabs>
          <w:tab w:val="left" w:pos="993"/>
          <w:tab w:val="left" w:pos="126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Предоставление муниципальной услуги осуществляется в соответствии с: </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Конституцией Российской Федерации от 12.12.1993;</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Гражданским кодексом Российской Федерации от 30 ноября 1994 года № 51-ФЗ;</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Земельным кодексом Российской Федерации от 25 октября 2001 года № 136-ФЗ; </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Градостроительным кодексом Российской Федерации от 29 декабря 2004 года № 190-ФЗ;</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06.10.2003 № 131-ФЗ «Об общих принципах организации местного самоуправления в РФ»;</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27.07.2006 N 152-ФЗ «О персональных данных»;</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02.05.2006 № 59-ФЗ «О порядке рассмотрений обращений граждан РФ»;</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B3548E" w:rsidRPr="00B3548E" w:rsidRDefault="00B3548E" w:rsidP="008E616B">
      <w:pPr>
        <w:numPr>
          <w:ilvl w:val="0"/>
          <w:numId w:val="1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Законом Новосибирской области от 14.04.2003 № 108-ОЗ «Об использовании земель на территории Новосибирской области»;</w:t>
      </w:r>
    </w:p>
    <w:p w:rsidR="00B3548E" w:rsidRPr="00B3548E" w:rsidRDefault="00B3548E" w:rsidP="008E616B">
      <w:pPr>
        <w:numPr>
          <w:ilvl w:val="0"/>
          <w:numId w:val="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Положением «О порядке распоряжения земельными участками на территории Рабочего поселка Коченево </w:t>
      </w:r>
      <w:proofErr w:type="spellStart"/>
      <w:r w:rsidRPr="00B3548E">
        <w:rPr>
          <w:rFonts w:ascii="Times New Roman" w:hAnsi="Times New Roman" w:cs="Times New Roman"/>
          <w:sz w:val="28"/>
          <w:szCs w:val="28"/>
        </w:rPr>
        <w:t>Коченевского</w:t>
      </w:r>
      <w:proofErr w:type="spellEnd"/>
      <w:r w:rsidRPr="00B3548E">
        <w:rPr>
          <w:rFonts w:ascii="Times New Roman" w:hAnsi="Times New Roman" w:cs="Times New Roman"/>
          <w:sz w:val="28"/>
          <w:szCs w:val="28"/>
        </w:rPr>
        <w:t xml:space="preserve"> района Новосибирской области», утвержденным решением № 285 от 08.04.2015 сороковой сессии Совета депутатов Рабочего поселка Коченево </w:t>
      </w:r>
      <w:proofErr w:type="spellStart"/>
      <w:r w:rsidRPr="00B3548E">
        <w:rPr>
          <w:rFonts w:ascii="Times New Roman" w:hAnsi="Times New Roman" w:cs="Times New Roman"/>
          <w:sz w:val="28"/>
          <w:szCs w:val="28"/>
        </w:rPr>
        <w:t>Коченевского</w:t>
      </w:r>
      <w:proofErr w:type="spellEnd"/>
      <w:r w:rsidRPr="00B3548E">
        <w:rPr>
          <w:rFonts w:ascii="Times New Roman" w:hAnsi="Times New Roman" w:cs="Times New Roman"/>
          <w:sz w:val="28"/>
          <w:szCs w:val="28"/>
        </w:rPr>
        <w:t xml:space="preserve"> района Новосибирской области.</w:t>
      </w:r>
    </w:p>
    <w:p w:rsidR="00B3548E" w:rsidRPr="00B3548E" w:rsidRDefault="00B3548E" w:rsidP="008E616B">
      <w:pPr>
        <w:numPr>
          <w:ilvl w:val="1"/>
          <w:numId w:val="2"/>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Полный перечень документов, необходимых для предоставления муниципальной услуги:</w:t>
      </w:r>
    </w:p>
    <w:p w:rsidR="00B3548E" w:rsidRPr="00B3548E" w:rsidRDefault="00B3548E" w:rsidP="008E616B">
      <w:pPr>
        <w:pStyle w:val="ConsPlusNormal"/>
        <w:tabs>
          <w:tab w:val="left" w:pos="993"/>
        </w:tabs>
        <w:ind w:firstLine="709"/>
        <w:contextualSpacing/>
        <w:jc w:val="both"/>
        <w:rPr>
          <w:rFonts w:ascii="Times New Roman" w:hAnsi="Times New Roman" w:cs="Times New Roman"/>
          <w:color w:val="000000"/>
          <w:sz w:val="28"/>
          <w:szCs w:val="28"/>
        </w:rPr>
      </w:pPr>
      <w:r w:rsidRPr="00B3548E">
        <w:rPr>
          <w:rFonts w:ascii="Times New Roman" w:hAnsi="Times New Roman" w:cs="Times New Roman"/>
          <w:color w:val="000000"/>
          <w:sz w:val="28"/>
          <w:szCs w:val="28"/>
        </w:rPr>
        <w:t xml:space="preserve">- заявление о предоставлении муниципальной услуги (приложение № 2); </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копия документа, удостоверяющего личность представителя юридического лица;</w:t>
      </w:r>
    </w:p>
    <w:p w:rsidR="00B3548E" w:rsidRPr="00B3548E" w:rsidRDefault="00B3548E" w:rsidP="008E616B">
      <w:pPr>
        <w:pStyle w:val="ConsPlusNormal"/>
        <w:tabs>
          <w:tab w:val="left" w:pos="993"/>
        </w:tabs>
        <w:ind w:firstLine="709"/>
        <w:contextualSpacing/>
        <w:jc w:val="both"/>
        <w:rPr>
          <w:rFonts w:ascii="Times New Roman" w:hAnsi="Times New Roman" w:cs="Times New Roman"/>
          <w:color w:val="000000"/>
          <w:sz w:val="28"/>
          <w:szCs w:val="28"/>
        </w:rPr>
      </w:pPr>
      <w:r w:rsidRPr="00B3548E">
        <w:rPr>
          <w:rFonts w:ascii="Times New Roman" w:hAnsi="Times New Roman" w:cs="Times New Roman"/>
          <w:color w:val="000000"/>
          <w:sz w:val="28"/>
          <w:szCs w:val="28"/>
        </w:rPr>
        <w:t>- копия документа, удостоверяющего права (полномочия) представителя заявителя;</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копии учредительных документов юридического лица;</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копия свидетельства о государственной регистрации юридического лица;</w:t>
      </w:r>
    </w:p>
    <w:p w:rsidR="00B3548E" w:rsidRPr="00B3548E" w:rsidRDefault="00B3548E" w:rsidP="008E616B">
      <w:pPr>
        <w:pStyle w:val="a4"/>
        <w:shd w:val="clear" w:color="auto" w:fill="FFFFFF"/>
        <w:tabs>
          <w:tab w:val="left" w:pos="993"/>
        </w:tabs>
        <w:spacing w:before="0" w:beforeAutospacing="0" w:after="0" w:afterAutospacing="0"/>
        <w:ind w:firstLine="709"/>
        <w:contextualSpacing/>
        <w:jc w:val="both"/>
        <w:rPr>
          <w:iCs/>
          <w:color w:val="000000"/>
          <w:sz w:val="28"/>
          <w:szCs w:val="28"/>
        </w:rPr>
      </w:pPr>
      <w:r w:rsidRPr="00B3548E">
        <w:rPr>
          <w:iCs/>
          <w:color w:val="000000"/>
          <w:sz w:val="28"/>
          <w:szCs w:val="28"/>
        </w:rPr>
        <w:t>- копия свидетельства о постановке на учёт в налоговом органе;</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приобретаемый земельный участок;</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w:t>
      </w:r>
    </w:p>
    <w:p w:rsidR="00B3548E" w:rsidRPr="00B3548E" w:rsidRDefault="00B3548E" w:rsidP="008E616B">
      <w:pPr>
        <w:pStyle w:val="ConsPlusNormal"/>
        <w:tabs>
          <w:tab w:val="left" w:pos="993"/>
        </w:tabs>
        <w:ind w:firstLine="709"/>
        <w:contextualSpacing/>
        <w:jc w:val="both"/>
        <w:rPr>
          <w:rFonts w:ascii="Times New Roman" w:hAnsi="Times New Roman" w:cs="Times New Roman"/>
          <w:color w:val="000000"/>
          <w:sz w:val="28"/>
          <w:szCs w:val="28"/>
        </w:rPr>
      </w:pPr>
      <w:r w:rsidRPr="00B3548E">
        <w:rPr>
          <w:rFonts w:ascii="Times New Roman" w:hAnsi="Times New Roman" w:cs="Times New Roman"/>
          <w:color w:val="000000"/>
          <w:sz w:val="28"/>
          <w:szCs w:val="28"/>
        </w:rPr>
        <w:t>- выписка из Единого государственного реестра юридических лиц;</w:t>
      </w:r>
    </w:p>
    <w:p w:rsidR="00B3548E" w:rsidRPr="00B3548E" w:rsidRDefault="00B3548E" w:rsidP="008E616B">
      <w:pPr>
        <w:tabs>
          <w:tab w:val="left" w:pos="993"/>
        </w:tabs>
        <w:ind w:right="-71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кадастровый паспорт земельного участка;</w:t>
      </w:r>
    </w:p>
    <w:p w:rsidR="00B3548E" w:rsidRPr="00B3548E" w:rsidRDefault="00B3548E" w:rsidP="008E616B">
      <w:pPr>
        <w:tabs>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B3548E" w:rsidRPr="00B3548E" w:rsidRDefault="00B3548E" w:rsidP="008E616B">
      <w:pPr>
        <w:tabs>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p>
    <w:p w:rsidR="00B3548E" w:rsidRPr="00B3548E"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заявление об утверждении схемы расположения земельного участка (в случае, если земельный участок не сформирован) (приложение № 3).</w:t>
      </w:r>
    </w:p>
    <w:p w:rsidR="00B3548E" w:rsidRPr="00B3548E" w:rsidRDefault="00B3548E" w:rsidP="008E616B">
      <w:pPr>
        <w:pStyle w:val="a4"/>
        <w:tabs>
          <w:tab w:val="left" w:pos="993"/>
        </w:tabs>
        <w:spacing w:before="0" w:beforeAutospacing="0" w:after="0" w:afterAutospacing="0"/>
        <w:ind w:firstLine="709"/>
        <w:contextualSpacing/>
        <w:jc w:val="both"/>
        <w:rPr>
          <w:color w:val="000000"/>
          <w:sz w:val="28"/>
          <w:szCs w:val="28"/>
        </w:rPr>
      </w:pPr>
      <w:bookmarkStart w:id="0" w:name="p1200"/>
      <w:bookmarkStart w:id="1" w:name="p1201"/>
      <w:bookmarkEnd w:id="0"/>
      <w:bookmarkEnd w:id="1"/>
      <w:r w:rsidRPr="00B3548E">
        <w:rPr>
          <w:color w:val="000000"/>
          <w:sz w:val="28"/>
          <w:szCs w:val="28"/>
        </w:rPr>
        <w:lastRenderedPageBreak/>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3548E" w:rsidRPr="00250661" w:rsidRDefault="00B3548E" w:rsidP="008E616B">
      <w:pPr>
        <w:numPr>
          <w:ilvl w:val="2"/>
          <w:numId w:val="2"/>
        </w:numPr>
        <w:tabs>
          <w:tab w:val="clear" w:pos="1758"/>
          <w:tab w:val="left" w:pos="993"/>
          <w:tab w:val="num" w:pos="1440"/>
        </w:tabs>
        <w:spacing w:after="0" w:line="240" w:lineRule="auto"/>
        <w:ind w:left="0"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Перечень необходимых для предоставления муниципальной услуги документов, предоставляемых лично заявителем:</w:t>
      </w:r>
    </w:p>
    <w:p w:rsidR="00424755" w:rsidRPr="00250661" w:rsidRDefault="00424755" w:rsidP="008E616B">
      <w:pPr>
        <w:tabs>
          <w:tab w:val="left" w:pos="993"/>
        </w:tabs>
        <w:spacing w:after="0" w:line="240" w:lineRule="auto"/>
        <w:ind w:left="709"/>
        <w:contextualSpacing/>
        <w:jc w:val="both"/>
        <w:rPr>
          <w:rFonts w:ascii="Times New Roman" w:hAnsi="Times New Roman" w:cs="Times New Roman"/>
          <w:sz w:val="28"/>
          <w:szCs w:val="28"/>
        </w:rPr>
      </w:pPr>
    </w:p>
    <w:p w:rsidR="00B3548E" w:rsidRPr="00250661" w:rsidRDefault="00B3548E" w:rsidP="008E616B">
      <w:pPr>
        <w:pStyle w:val="ConsPlusNormal"/>
        <w:tabs>
          <w:tab w:val="left" w:pos="993"/>
        </w:tabs>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xml:space="preserve">- заявление о предоставлении муниципальной услуги (приложение № 2); </w:t>
      </w:r>
    </w:p>
    <w:p w:rsidR="00B3548E" w:rsidRPr="00250661" w:rsidRDefault="00B3548E" w:rsidP="008E616B">
      <w:pPr>
        <w:pStyle w:val="ConsPlusNormal"/>
        <w:tabs>
          <w:tab w:val="left" w:pos="993"/>
        </w:tabs>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копия документа, удостоверяющего права (полномочия) представителя заявителя;</w:t>
      </w:r>
    </w:p>
    <w:p w:rsidR="00B3548E" w:rsidRPr="00250661" w:rsidRDefault="00B3548E" w:rsidP="008E616B">
      <w:pPr>
        <w:pStyle w:val="ConsPlusNormal"/>
        <w:tabs>
          <w:tab w:val="left" w:pos="993"/>
        </w:tabs>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копии учредительных документов юридического лица</w:t>
      </w:r>
      <w:r w:rsidR="00424755" w:rsidRPr="00250661">
        <w:rPr>
          <w:rFonts w:ascii="Times New Roman" w:hAnsi="Times New Roman" w:cs="Times New Roman"/>
          <w:sz w:val="28"/>
          <w:szCs w:val="28"/>
        </w:rPr>
        <w:t xml:space="preserve"> (по желанию)</w:t>
      </w:r>
      <w:r w:rsidRPr="00250661">
        <w:rPr>
          <w:rFonts w:ascii="Times New Roman" w:hAnsi="Times New Roman" w:cs="Times New Roman"/>
          <w:sz w:val="28"/>
          <w:szCs w:val="28"/>
        </w:rPr>
        <w:t>;</w:t>
      </w:r>
    </w:p>
    <w:p w:rsidR="00B3548E" w:rsidRPr="00250661" w:rsidRDefault="00B3548E" w:rsidP="008E616B">
      <w:pPr>
        <w:tabs>
          <w:tab w:val="left" w:pos="993"/>
        </w:tabs>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копии документов, удостоверяющих (устанавливающих) права на здание, строение, сооружение, находящееся на земельном участке,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rsidR="00B3548E" w:rsidRPr="00250661" w:rsidRDefault="00B3548E" w:rsidP="008E616B">
      <w:pPr>
        <w:tabs>
          <w:tab w:val="left" w:pos="993"/>
        </w:tabs>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с указанием (при их наличии у заявителя) их кадастровых (инвентарных) номеров и адресных ориентиров;</w:t>
      </w:r>
    </w:p>
    <w:p w:rsidR="00424755" w:rsidRPr="00250661" w:rsidRDefault="00B3548E" w:rsidP="008E616B">
      <w:pPr>
        <w:tabs>
          <w:tab w:val="num" w:pos="540"/>
          <w:tab w:val="left" w:pos="900"/>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заявление об утверждении схемы расположения земельного участка (в случае, если земельный участок не сформирован) (приложение № 3).</w:t>
      </w:r>
    </w:p>
    <w:p w:rsidR="00B3548E" w:rsidRPr="00250661" w:rsidRDefault="00B3548E" w:rsidP="008E616B">
      <w:pPr>
        <w:tabs>
          <w:tab w:val="num" w:pos="540"/>
          <w:tab w:val="left" w:pos="900"/>
          <w:tab w:val="left" w:pos="993"/>
        </w:tabs>
        <w:autoSpaceDE w:val="0"/>
        <w:autoSpaceDN w:val="0"/>
        <w:adjustRightInd w:val="0"/>
        <w:ind w:firstLine="540"/>
        <w:contextualSpacing/>
        <w:jc w:val="both"/>
        <w:rPr>
          <w:rFonts w:ascii="Times New Roman" w:hAnsi="Times New Roman" w:cs="Times New Roman"/>
          <w:sz w:val="28"/>
          <w:szCs w:val="28"/>
        </w:rPr>
      </w:pPr>
      <w:r w:rsidRPr="00250661">
        <w:rPr>
          <w:rFonts w:ascii="Times New Roman" w:hAnsi="Times New Roman" w:cs="Times New Roman"/>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424755" w:rsidRPr="00250661" w:rsidRDefault="00424755" w:rsidP="008E616B">
      <w:pPr>
        <w:tabs>
          <w:tab w:val="left" w:pos="993"/>
        </w:tabs>
        <w:spacing w:after="0" w:line="240" w:lineRule="auto"/>
        <w:ind w:left="709"/>
        <w:contextualSpacing/>
        <w:jc w:val="both"/>
        <w:rPr>
          <w:rFonts w:ascii="Times New Roman" w:hAnsi="Times New Roman" w:cs="Times New Roman"/>
          <w:sz w:val="28"/>
          <w:szCs w:val="28"/>
        </w:rPr>
      </w:pPr>
      <w:r w:rsidRPr="00250661">
        <w:rPr>
          <w:rFonts w:ascii="Times New Roman" w:hAnsi="Times New Roman" w:cs="Times New Roman"/>
          <w:sz w:val="20"/>
          <w:szCs w:val="20"/>
        </w:rPr>
        <w:t>(С изменениями внесенными постановлением администрации рабочего поселка Коченево №493 от 26.05.2016г.)</w:t>
      </w:r>
    </w:p>
    <w:p w:rsidR="00B3548E" w:rsidRPr="00250661" w:rsidRDefault="00B3548E" w:rsidP="008E616B">
      <w:pPr>
        <w:numPr>
          <w:ilvl w:val="1"/>
          <w:numId w:val="2"/>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roofErr w:type="spellStart"/>
      <w:r w:rsidRPr="00250661">
        <w:rPr>
          <w:rFonts w:ascii="Times New Roman" w:hAnsi="Times New Roman" w:cs="Times New Roman"/>
          <w:sz w:val="28"/>
          <w:szCs w:val="28"/>
        </w:rPr>
        <w:t>истребуемых</w:t>
      </w:r>
      <w:proofErr w:type="spellEnd"/>
      <w:r w:rsidRPr="00250661">
        <w:rPr>
          <w:rFonts w:ascii="Times New Roman" w:hAnsi="Times New Roman" w:cs="Times New Roman"/>
          <w:sz w:val="28"/>
          <w:szCs w:val="28"/>
        </w:rPr>
        <w:t xml:space="preserve"> специалистами администрации:</w:t>
      </w:r>
    </w:p>
    <w:p w:rsidR="00B3548E" w:rsidRPr="00250661"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приобретаемый земельный участок;</w:t>
      </w:r>
    </w:p>
    <w:p w:rsidR="00B3548E" w:rsidRPr="00250661"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lastRenderedPageBreak/>
        <w:t>-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B3548E" w:rsidRPr="00250661" w:rsidRDefault="00B3548E" w:rsidP="008E616B">
      <w:pPr>
        <w:tabs>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выписка из Единого государственного реестра юридических лиц;</w:t>
      </w:r>
    </w:p>
    <w:p w:rsidR="00B3548E" w:rsidRPr="00250661" w:rsidRDefault="00B3548E" w:rsidP="008E616B">
      <w:pPr>
        <w:tabs>
          <w:tab w:val="num" w:pos="540"/>
          <w:tab w:val="left" w:pos="900"/>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кадастровый паспорт земельного участка;</w:t>
      </w:r>
    </w:p>
    <w:p w:rsidR="00B3548E" w:rsidRPr="00250661" w:rsidRDefault="00B3548E" w:rsidP="008E616B">
      <w:pPr>
        <w:tabs>
          <w:tab w:val="num" w:pos="540"/>
          <w:tab w:val="left" w:pos="900"/>
          <w:tab w:val="left" w:pos="993"/>
        </w:tabs>
        <w:autoSpaceDE w:val="0"/>
        <w:autoSpaceDN w:val="0"/>
        <w:adjustRightInd w:val="0"/>
        <w:ind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 копия свидетельства о государственной регистрации юридического лица;</w:t>
      </w:r>
    </w:p>
    <w:p w:rsidR="00B3548E" w:rsidRPr="00250661" w:rsidRDefault="00B3548E" w:rsidP="008E616B">
      <w:pPr>
        <w:pStyle w:val="a4"/>
        <w:shd w:val="clear" w:color="auto" w:fill="FFFFFF"/>
        <w:tabs>
          <w:tab w:val="left" w:pos="993"/>
        </w:tabs>
        <w:spacing w:before="0" w:beforeAutospacing="0" w:after="0" w:afterAutospacing="0"/>
        <w:ind w:firstLine="709"/>
        <w:contextualSpacing/>
        <w:jc w:val="both"/>
        <w:rPr>
          <w:iCs/>
          <w:sz w:val="28"/>
          <w:szCs w:val="28"/>
        </w:rPr>
      </w:pPr>
      <w:r w:rsidRPr="00250661">
        <w:rPr>
          <w:iCs/>
          <w:sz w:val="28"/>
          <w:szCs w:val="28"/>
        </w:rPr>
        <w:t>- копия свидетельства о постановке на учёт в налоговом органе.</w:t>
      </w:r>
    </w:p>
    <w:p w:rsidR="00B3548E" w:rsidRPr="00250661" w:rsidRDefault="00B3548E" w:rsidP="008E616B">
      <w:pPr>
        <w:numPr>
          <w:ilvl w:val="2"/>
          <w:numId w:val="2"/>
        </w:numPr>
        <w:tabs>
          <w:tab w:val="clear" w:pos="1758"/>
          <w:tab w:val="left" w:pos="993"/>
        </w:tabs>
        <w:spacing w:after="0" w:line="240" w:lineRule="auto"/>
        <w:ind w:left="0"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Запрещается требовать от заявителя:</w:t>
      </w:r>
    </w:p>
    <w:p w:rsidR="00B3548E" w:rsidRPr="00250661" w:rsidRDefault="00B3548E" w:rsidP="008E616B">
      <w:pPr>
        <w:numPr>
          <w:ilvl w:val="0"/>
          <w:numId w:val="3"/>
        </w:numPr>
        <w:tabs>
          <w:tab w:val="clear" w:pos="1429"/>
          <w:tab w:val="left" w:pos="993"/>
        </w:tabs>
        <w:spacing w:after="0" w:line="240" w:lineRule="auto"/>
        <w:ind w:left="0"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48E" w:rsidRPr="00250661" w:rsidRDefault="00B3548E" w:rsidP="008E616B">
      <w:pPr>
        <w:numPr>
          <w:ilvl w:val="0"/>
          <w:numId w:val="3"/>
        </w:numPr>
        <w:tabs>
          <w:tab w:val="clear" w:pos="1429"/>
          <w:tab w:val="left" w:pos="993"/>
        </w:tabs>
        <w:spacing w:after="0" w:line="240" w:lineRule="auto"/>
        <w:ind w:left="0" w:firstLine="709"/>
        <w:contextualSpacing/>
        <w:jc w:val="both"/>
        <w:rPr>
          <w:rFonts w:ascii="Times New Roman" w:hAnsi="Times New Roman" w:cs="Times New Roman"/>
          <w:sz w:val="28"/>
          <w:szCs w:val="28"/>
        </w:rPr>
      </w:pPr>
      <w:r w:rsidRPr="00250661">
        <w:rPr>
          <w:rFonts w:ascii="Times New Roman" w:hAnsi="Times New Roman" w:cs="Times New Roman"/>
          <w:sz w:val="28"/>
          <w:szCs w:val="28"/>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 210-ФЗ.</w:t>
      </w:r>
    </w:p>
    <w:p w:rsidR="00B3548E" w:rsidRPr="00250661" w:rsidRDefault="00B3548E" w:rsidP="008E616B">
      <w:pPr>
        <w:numPr>
          <w:ilvl w:val="1"/>
          <w:numId w:val="2"/>
        </w:numPr>
        <w:tabs>
          <w:tab w:val="clear" w:pos="792"/>
          <w:tab w:val="left" w:pos="993"/>
        </w:tabs>
        <w:spacing w:after="0" w:line="240" w:lineRule="auto"/>
        <w:ind w:left="0" w:firstLine="0"/>
        <w:contextualSpacing/>
        <w:jc w:val="both"/>
        <w:rPr>
          <w:rFonts w:ascii="Times New Roman" w:hAnsi="Times New Roman" w:cs="Times New Roman"/>
          <w:sz w:val="28"/>
          <w:szCs w:val="28"/>
        </w:rPr>
      </w:pPr>
      <w:r w:rsidRPr="00250661">
        <w:rPr>
          <w:rFonts w:ascii="Times New Roman" w:hAnsi="Times New Roman" w:cs="Times New Roman"/>
          <w:sz w:val="28"/>
          <w:szCs w:val="28"/>
        </w:rPr>
        <w:t>Основания для отказа в предоставлении муниципальной услуги:</w:t>
      </w:r>
    </w:p>
    <w:p w:rsidR="001B6287" w:rsidRPr="00250661" w:rsidRDefault="00250661" w:rsidP="008E616B">
      <w:pPr>
        <w:pStyle w:val="ConsPlusNormal0"/>
        <w:contextualSpacing/>
        <w:jc w:val="both"/>
      </w:pPr>
      <w:r>
        <w:t xml:space="preserve">2.8.1. </w:t>
      </w:r>
      <w:r w:rsidR="0045508E" w:rsidRPr="00250661">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6287" w:rsidRPr="00250661" w:rsidRDefault="00250661" w:rsidP="008E616B">
      <w:pPr>
        <w:pStyle w:val="ConsPlusNormal0"/>
        <w:contextualSpacing/>
        <w:jc w:val="both"/>
      </w:pPr>
      <w:r>
        <w:t>2.8.2.</w:t>
      </w:r>
      <w:r w:rsidR="0045508E" w:rsidRPr="00250661">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0045508E" w:rsidRPr="00250661">
          <w:t>подпунктом 10 пункта 2 статьи 39.10</w:t>
        </w:r>
      </w:hyperlink>
      <w:r w:rsidR="001B6287" w:rsidRPr="00250661">
        <w:t xml:space="preserve"> Земельного Кодекса Российской Федерации ( далее ЗК РФ)</w:t>
      </w:r>
      <w:r w:rsidR="0045508E" w:rsidRPr="00250661">
        <w:t>;</w:t>
      </w:r>
    </w:p>
    <w:p w:rsidR="001B6287" w:rsidRPr="00250661" w:rsidRDefault="00250661" w:rsidP="008E616B">
      <w:pPr>
        <w:pStyle w:val="ConsPlusNormal0"/>
        <w:contextualSpacing/>
        <w:jc w:val="both"/>
      </w:pPr>
      <w:r>
        <w:t>2.8.3.</w:t>
      </w:r>
      <w:r w:rsidR="0045508E" w:rsidRPr="00250661">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0045508E" w:rsidRPr="00250661">
        <w:lastRenderedPageBreak/>
        <w:t>организации, если земельный участок относится к имуществу общего пользования;</w:t>
      </w:r>
    </w:p>
    <w:p w:rsidR="001B6287" w:rsidRPr="00250661" w:rsidRDefault="00250661" w:rsidP="008E616B">
      <w:pPr>
        <w:pStyle w:val="ConsPlusNormal0"/>
        <w:contextualSpacing/>
        <w:jc w:val="both"/>
      </w:pPr>
      <w:r>
        <w:t>2.8.4.</w:t>
      </w:r>
      <w:r w:rsidR="0045508E" w:rsidRPr="00250661">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0045508E" w:rsidRPr="00250661">
          <w:t>пунктом 3 статьи 39.36</w:t>
        </w:r>
      </w:hyperlink>
      <w:r w:rsidR="001B6287" w:rsidRPr="00250661">
        <w:t xml:space="preserve"> ЗК РФ</w:t>
      </w:r>
      <w:r w:rsidR="0045508E" w:rsidRPr="00250661">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6287" w:rsidRPr="00250661" w:rsidRDefault="00250661" w:rsidP="008E616B">
      <w:pPr>
        <w:pStyle w:val="ConsPlusNormal0"/>
        <w:contextualSpacing/>
        <w:jc w:val="both"/>
      </w:pPr>
      <w:r>
        <w:t>2.8.5.</w:t>
      </w:r>
      <w:r w:rsidR="0045508E" w:rsidRPr="00250661">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B6287" w:rsidRPr="00250661" w:rsidRDefault="00250661" w:rsidP="008E616B">
      <w:pPr>
        <w:pStyle w:val="ConsPlusNormal0"/>
        <w:contextualSpacing/>
        <w:jc w:val="both"/>
      </w:pPr>
      <w:r>
        <w:t>2.8.6.</w:t>
      </w:r>
      <w:r w:rsidR="0045508E" w:rsidRPr="00250661">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6287" w:rsidRPr="00250661" w:rsidRDefault="00250661" w:rsidP="008E616B">
      <w:pPr>
        <w:pStyle w:val="ConsPlusNormal0"/>
        <w:contextualSpacing/>
        <w:jc w:val="both"/>
      </w:pPr>
      <w:r>
        <w:t>2.8.7.</w:t>
      </w:r>
      <w:r w:rsidR="0045508E" w:rsidRPr="00250661">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B6287" w:rsidRPr="00250661" w:rsidRDefault="00250661" w:rsidP="008E616B">
      <w:pPr>
        <w:pStyle w:val="ConsPlusNormal0"/>
        <w:contextualSpacing/>
        <w:jc w:val="both"/>
      </w:pPr>
      <w:r>
        <w:t>2.8.8.</w:t>
      </w:r>
      <w:r w:rsidR="0045508E" w:rsidRPr="00250661">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6E63" w:rsidRPr="00250661" w:rsidRDefault="00250661" w:rsidP="008E616B">
      <w:pPr>
        <w:pStyle w:val="ConsPlusNormal0"/>
        <w:contextualSpacing/>
        <w:jc w:val="both"/>
      </w:pPr>
      <w:r>
        <w:t>2.8.9.</w:t>
      </w:r>
      <w:r w:rsidR="0045508E" w:rsidRPr="00250661">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45508E" w:rsidRPr="00250661">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6E63" w:rsidRPr="00250661" w:rsidRDefault="00680DBC" w:rsidP="008E616B">
      <w:pPr>
        <w:pStyle w:val="ConsPlusNormal0"/>
        <w:contextualSpacing/>
        <w:jc w:val="both"/>
      </w:pPr>
      <w:r>
        <w:t>2.8.10.</w:t>
      </w:r>
      <w:r w:rsidR="0045508E" w:rsidRPr="00250661">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6E63" w:rsidRPr="00250661" w:rsidRDefault="00680DBC" w:rsidP="008E616B">
      <w:pPr>
        <w:pStyle w:val="ConsPlusNormal0"/>
        <w:contextualSpacing/>
        <w:jc w:val="both"/>
      </w:pPr>
      <w:r>
        <w:t>2.8.11.</w:t>
      </w:r>
      <w:r w:rsidR="0045508E" w:rsidRPr="00250661">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0045508E" w:rsidRPr="00250661">
          <w:t>пунктом 19 статьи 39.11</w:t>
        </w:r>
      </w:hyperlink>
      <w:r w:rsidR="00436E63" w:rsidRPr="00250661">
        <w:t xml:space="preserve"> ЗК РФ</w:t>
      </w:r>
      <w:r w:rsidR="0045508E" w:rsidRPr="00250661">
        <w:t>;</w:t>
      </w:r>
    </w:p>
    <w:p w:rsidR="00436E63" w:rsidRPr="00250661" w:rsidRDefault="00680DBC" w:rsidP="008E616B">
      <w:pPr>
        <w:pStyle w:val="ConsPlusNormal0"/>
        <w:contextualSpacing/>
        <w:jc w:val="both"/>
      </w:pPr>
      <w:r>
        <w:t>2.8.12.</w:t>
      </w:r>
      <w:r w:rsidR="0045508E" w:rsidRPr="00250661">
        <w:t xml:space="preserve"> в отношении земельного участка, указанного в заявлении о его предоставлении, поступило предусмотренное </w:t>
      </w:r>
      <w:hyperlink r:id="rId13" w:history="1">
        <w:r w:rsidR="0045508E" w:rsidRPr="00250661">
          <w:t>подпунктом 6 пункта 4 статьи 39.11</w:t>
        </w:r>
      </w:hyperlink>
      <w:r w:rsidR="00436E63" w:rsidRPr="00250661">
        <w:t xml:space="preserve"> ЗК РФ</w:t>
      </w:r>
      <w:r w:rsidR="0045508E" w:rsidRPr="00250661">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0045508E" w:rsidRPr="00250661">
          <w:t>подпунктом 4 пункта 4 статьи 39.11</w:t>
        </w:r>
      </w:hyperlink>
      <w:r w:rsidR="00436E63" w:rsidRPr="00250661">
        <w:t xml:space="preserve"> ЗК РФ </w:t>
      </w:r>
      <w:r w:rsidR="0045508E" w:rsidRPr="00250661">
        <w:t xml:space="preserve">и уполномоченным органом не принято решение об отказе в проведении этого аукциона по основаниям, предусмотренным </w:t>
      </w:r>
      <w:hyperlink r:id="rId15" w:history="1">
        <w:r w:rsidR="0045508E" w:rsidRPr="00250661">
          <w:t>пунктом 8 статьи 39.11</w:t>
        </w:r>
      </w:hyperlink>
      <w:r w:rsidR="00436E63" w:rsidRPr="00250661">
        <w:t xml:space="preserve"> ЗК РФ</w:t>
      </w:r>
      <w:r w:rsidR="0045508E" w:rsidRPr="00250661">
        <w:t>;</w:t>
      </w:r>
    </w:p>
    <w:p w:rsidR="00436E63" w:rsidRPr="00250661" w:rsidRDefault="00680DBC" w:rsidP="008E616B">
      <w:pPr>
        <w:pStyle w:val="ConsPlusNormal0"/>
        <w:contextualSpacing/>
        <w:jc w:val="both"/>
      </w:pPr>
      <w:r>
        <w:t>2.8.13.</w:t>
      </w:r>
      <w:r w:rsidR="0045508E" w:rsidRPr="00250661">
        <w:t xml:space="preserve"> в отношении земельного участка, указанного в заявлении о его предоставлении, опубликовано и размещено в соответствии с </w:t>
      </w:r>
      <w:hyperlink r:id="rId16" w:history="1">
        <w:r w:rsidR="0045508E" w:rsidRPr="00250661">
          <w:t>подпунктом 1 пункта 1 статьи 39.18</w:t>
        </w:r>
      </w:hyperlink>
      <w:r w:rsidR="00436E63" w:rsidRPr="00250661">
        <w:t xml:space="preserve"> ЗК РФ</w:t>
      </w:r>
      <w:r w:rsidR="0045508E" w:rsidRPr="00250661">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6E63" w:rsidRPr="00250661" w:rsidRDefault="00680DBC" w:rsidP="008E616B">
      <w:pPr>
        <w:pStyle w:val="ConsPlusNormal0"/>
        <w:contextualSpacing/>
        <w:jc w:val="both"/>
      </w:pPr>
      <w:r>
        <w:t>2.8.14.</w:t>
      </w:r>
      <w:r w:rsidR="0045508E" w:rsidRPr="00250661">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6E63" w:rsidRPr="00250661" w:rsidRDefault="00680DBC" w:rsidP="008E616B">
      <w:pPr>
        <w:pStyle w:val="ConsPlusNormal0"/>
        <w:contextualSpacing/>
        <w:jc w:val="both"/>
      </w:pPr>
      <w:r>
        <w:t>2.8.15.</w:t>
      </w:r>
      <w:r w:rsidR="0045508E" w:rsidRPr="00250661">
        <w:t xml:space="preserve"> испрашиваемый земельный участок не включен в утвержденный в установленном Правительством Российской Федерации </w:t>
      </w:r>
      <w:hyperlink r:id="rId17" w:history="1">
        <w:r w:rsidR="0045508E" w:rsidRPr="00250661">
          <w:t>порядке</w:t>
        </w:r>
      </w:hyperlink>
      <w:r w:rsidR="0045508E" w:rsidRPr="00250661">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0045508E" w:rsidRPr="00250661">
          <w:t>подпунктом 10 пункта 2 статьи 39.10</w:t>
        </w:r>
      </w:hyperlink>
      <w:r w:rsidR="00436E63" w:rsidRPr="00250661">
        <w:t xml:space="preserve"> ЗК РФ</w:t>
      </w:r>
      <w:r w:rsidR="0045508E" w:rsidRPr="00250661">
        <w:t>;</w:t>
      </w:r>
    </w:p>
    <w:p w:rsidR="00436E63" w:rsidRPr="00250661" w:rsidRDefault="00680DBC" w:rsidP="008E616B">
      <w:pPr>
        <w:pStyle w:val="ConsPlusNormal0"/>
        <w:contextualSpacing/>
        <w:jc w:val="both"/>
      </w:pPr>
      <w:r>
        <w:lastRenderedPageBreak/>
        <w:t>2.8.16</w:t>
      </w:r>
      <w:r w:rsidR="0045508E" w:rsidRPr="00250661">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6E63" w:rsidRPr="00250661" w:rsidRDefault="00680DBC" w:rsidP="008E616B">
      <w:pPr>
        <w:pStyle w:val="ConsPlusNormal0"/>
        <w:contextualSpacing/>
        <w:jc w:val="both"/>
      </w:pPr>
      <w:r>
        <w:t>2.8.17.</w:t>
      </w:r>
      <w:r w:rsidR="0045508E" w:rsidRPr="00250661">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6E63" w:rsidRPr="00250661" w:rsidRDefault="00680DBC" w:rsidP="008E616B">
      <w:pPr>
        <w:pStyle w:val="ConsPlusNormal0"/>
        <w:contextualSpacing/>
        <w:jc w:val="both"/>
      </w:pPr>
      <w:r>
        <w:t>2.8.18.</w:t>
      </w:r>
      <w:r w:rsidR="0045508E" w:rsidRPr="00250661">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6E63" w:rsidRPr="00250661" w:rsidRDefault="00680DBC" w:rsidP="008E616B">
      <w:pPr>
        <w:pStyle w:val="ConsPlusNormal0"/>
        <w:contextualSpacing/>
        <w:jc w:val="both"/>
      </w:pPr>
      <w:r>
        <w:t>2.8.19.</w:t>
      </w:r>
      <w:r w:rsidR="0045508E" w:rsidRPr="00250661">
        <w:t xml:space="preserve"> предоставление земельного участка на заявленном виде прав не допускается;</w:t>
      </w:r>
    </w:p>
    <w:p w:rsidR="00436E63" w:rsidRPr="00250661" w:rsidRDefault="00680DBC" w:rsidP="008E616B">
      <w:pPr>
        <w:pStyle w:val="ConsPlusNormal0"/>
        <w:contextualSpacing/>
        <w:jc w:val="both"/>
      </w:pPr>
      <w:r>
        <w:t>2.8.20.</w:t>
      </w:r>
      <w:r w:rsidR="0045508E" w:rsidRPr="00250661">
        <w:t>в отношении земельного участка, указанного в заявлении о его предоставлении, не установлен вид разрешенного использования;</w:t>
      </w:r>
    </w:p>
    <w:p w:rsidR="00436E63" w:rsidRPr="00250661" w:rsidRDefault="00680DBC" w:rsidP="008E616B">
      <w:pPr>
        <w:pStyle w:val="ConsPlusNormal0"/>
        <w:contextualSpacing/>
        <w:jc w:val="both"/>
      </w:pPr>
      <w:r>
        <w:t>2.8.21.</w:t>
      </w:r>
      <w:r w:rsidR="0045508E" w:rsidRPr="00250661">
        <w:t>указанный в заявлении о предоставлении земельного участка земельный участок не отнесен к определенной категории земель;</w:t>
      </w:r>
    </w:p>
    <w:p w:rsidR="00436E63" w:rsidRPr="00250661" w:rsidRDefault="00680DBC" w:rsidP="008E616B">
      <w:pPr>
        <w:pStyle w:val="ConsPlusNormal0"/>
        <w:contextualSpacing/>
        <w:jc w:val="both"/>
      </w:pPr>
      <w:r>
        <w:t>2.8.22.</w:t>
      </w:r>
      <w:r w:rsidR="0045508E" w:rsidRPr="00250661">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80DBC" w:rsidRDefault="00680DBC" w:rsidP="008E616B">
      <w:pPr>
        <w:pStyle w:val="ConsPlusNormal0"/>
        <w:contextualSpacing/>
        <w:jc w:val="both"/>
      </w:pPr>
      <w:r>
        <w:t>2.8.23.</w:t>
      </w:r>
      <w:r w:rsidR="0045508E" w:rsidRPr="00250661">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0DBC" w:rsidRDefault="00680DBC" w:rsidP="008E616B">
      <w:pPr>
        <w:pStyle w:val="ConsPlusNormal0"/>
        <w:contextualSpacing/>
        <w:jc w:val="both"/>
      </w:pPr>
      <w:r>
        <w:t>2.8.24</w:t>
      </w:r>
      <w:r w:rsidR="0045508E" w:rsidRPr="00250661">
        <w:t xml:space="preserve"> границы земельного участка, указанного в заявлении о его предоставлении, подлежат уточнению в соответствии с Федеральным </w:t>
      </w:r>
      <w:hyperlink r:id="rId19" w:history="1">
        <w:r w:rsidR="0045508E" w:rsidRPr="00250661">
          <w:t>законом</w:t>
        </w:r>
      </w:hyperlink>
      <w:r w:rsidR="0045508E" w:rsidRPr="00250661">
        <w:t xml:space="preserve"> "О государственном кадастре недвижимости";</w:t>
      </w:r>
    </w:p>
    <w:p w:rsidR="0045508E" w:rsidRPr="00250661" w:rsidRDefault="00680DBC" w:rsidP="008E616B">
      <w:pPr>
        <w:pStyle w:val="ConsPlusNormal0"/>
        <w:contextualSpacing/>
        <w:jc w:val="both"/>
      </w:pPr>
      <w:r>
        <w:t>2.8.25</w:t>
      </w:r>
      <w:r w:rsidR="0045508E" w:rsidRPr="00250661">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5508E" w:rsidRPr="00680DBC" w:rsidRDefault="00680DBC" w:rsidP="008E616B">
      <w:pPr>
        <w:tabs>
          <w:tab w:val="left" w:pos="993"/>
        </w:tabs>
        <w:spacing w:after="0" w:line="240" w:lineRule="auto"/>
        <w:ind w:left="709"/>
        <w:contextualSpacing/>
        <w:jc w:val="both"/>
        <w:rPr>
          <w:rFonts w:ascii="Times New Roman" w:hAnsi="Times New Roman" w:cs="Times New Roman"/>
          <w:sz w:val="20"/>
          <w:szCs w:val="20"/>
        </w:rPr>
      </w:pPr>
      <w:r w:rsidRPr="00680DBC">
        <w:rPr>
          <w:rFonts w:ascii="Times New Roman" w:hAnsi="Times New Roman" w:cs="Times New Roman"/>
          <w:sz w:val="20"/>
          <w:szCs w:val="20"/>
        </w:rPr>
        <w:t>( В редакции Постановления а</w:t>
      </w:r>
      <w:r>
        <w:rPr>
          <w:rFonts w:ascii="Times New Roman" w:hAnsi="Times New Roman" w:cs="Times New Roman"/>
          <w:sz w:val="20"/>
          <w:szCs w:val="20"/>
        </w:rPr>
        <w:t>дминистрации рабочего поселка К</w:t>
      </w:r>
      <w:r w:rsidRPr="00680DBC">
        <w:rPr>
          <w:rFonts w:ascii="Times New Roman" w:hAnsi="Times New Roman" w:cs="Times New Roman"/>
          <w:sz w:val="20"/>
          <w:szCs w:val="20"/>
        </w:rPr>
        <w:t>оченево  №493 от 26.05.2016)</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Предоставление муниципальной услуги осуществляется бесплатно.</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3548E" w:rsidRDefault="00B3548E" w:rsidP="008E616B">
      <w:pPr>
        <w:tabs>
          <w:tab w:val="num" w:pos="540"/>
          <w:tab w:val="left" w:pos="900"/>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Услуг</w:t>
      </w:r>
      <w:r w:rsidR="00C92675">
        <w:rPr>
          <w:rFonts w:ascii="Times New Roman" w:hAnsi="Times New Roman" w:cs="Times New Roman"/>
          <w:sz w:val="28"/>
          <w:szCs w:val="28"/>
        </w:rPr>
        <w:t xml:space="preserve">и  </w:t>
      </w:r>
      <w:r w:rsidRPr="00B3548E">
        <w:rPr>
          <w:rFonts w:ascii="Times New Roman" w:hAnsi="Times New Roman" w:cs="Times New Roman"/>
          <w:sz w:val="28"/>
          <w:szCs w:val="28"/>
        </w:rPr>
        <w:t>предоставляются бесплатно.</w:t>
      </w:r>
    </w:p>
    <w:p w:rsidR="00C92675" w:rsidRPr="00C92675" w:rsidRDefault="00C92675" w:rsidP="00C92675">
      <w:pPr>
        <w:tabs>
          <w:tab w:val="left" w:pos="993"/>
        </w:tabs>
        <w:spacing w:after="0" w:line="240" w:lineRule="auto"/>
        <w:ind w:left="709"/>
        <w:contextualSpacing/>
        <w:jc w:val="both"/>
        <w:rPr>
          <w:rFonts w:ascii="Times New Roman" w:hAnsi="Times New Roman" w:cs="Times New Roman"/>
          <w:sz w:val="20"/>
          <w:szCs w:val="20"/>
        </w:rPr>
      </w:pPr>
      <w:r w:rsidRPr="00680DBC">
        <w:rPr>
          <w:rFonts w:ascii="Times New Roman" w:hAnsi="Times New Roman" w:cs="Times New Roman"/>
          <w:sz w:val="20"/>
          <w:szCs w:val="20"/>
        </w:rPr>
        <w:t>( В редакции Постановления а</w:t>
      </w:r>
      <w:r>
        <w:rPr>
          <w:rFonts w:ascii="Times New Roman" w:hAnsi="Times New Roman" w:cs="Times New Roman"/>
          <w:sz w:val="20"/>
          <w:szCs w:val="20"/>
        </w:rPr>
        <w:t xml:space="preserve">дминистрации рабочего поселка Коченево  №927 от 17.10. </w:t>
      </w:r>
      <w:r w:rsidRPr="00680DBC">
        <w:rPr>
          <w:rFonts w:ascii="Times New Roman" w:hAnsi="Times New Roman" w:cs="Times New Roman"/>
          <w:sz w:val="20"/>
          <w:szCs w:val="20"/>
        </w:rPr>
        <w:t>2016)</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B3548E" w:rsidRPr="00B3548E" w:rsidRDefault="00B3548E" w:rsidP="008E616B">
      <w:pPr>
        <w:tabs>
          <w:tab w:val="num" w:pos="540"/>
          <w:tab w:val="left" w:pos="900"/>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Требования к помещениям, в которых предоставляется муниципальная услуга:</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Требования к местам для ожидания:</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места для ожидания оборудуются стульями и (или) кресельными секциями, и (или) скамьями;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Требования к местам для получения информации о муниципальной услуге:</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Требования к местам приема заявителей:</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служебном кабинете, который оборудуется вывесками с указанием номера и наименования кабинета или указателями, содержащими информацию о назначении места для приема заявителя.</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3548E" w:rsidRPr="00B3548E" w:rsidRDefault="00B3548E" w:rsidP="008E616B">
      <w:pPr>
        <w:numPr>
          <w:ilvl w:val="1"/>
          <w:numId w:val="2"/>
        </w:numPr>
        <w:tabs>
          <w:tab w:val="clear" w:pos="792"/>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Показатели качества и доступности предоставления муниципальной услуги:</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Показатели качества муниципальной услуги: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3548E" w:rsidRPr="00B3548E" w:rsidRDefault="00B3548E" w:rsidP="008E616B">
      <w:pPr>
        <w:numPr>
          <w:ilvl w:val="0"/>
          <w:numId w:val="3"/>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B3548E" w:rsidRPr="00B3548E" w:rsidRDefault="00B3548E" w:rsidP="008E616B">
      <w:pPr>
        <w:numPr>
          <w:ilvl w:val="2"/>
          <w:numId w:val="2"/>
        </w:numPr>
        <w:tabs>
          <w:tab w:val="num" w:pos="540"/>
          <w:tab w:val="left" w:pos="900"/>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Показатели доступности предоставления муниципальной услуги:</w:t>
      </w:r>
    </w:p>
    <w:p w:rsidR="00B3548E" w:rsidRPr="00B3548E" w:rsidRDefault="00B3548E" w:rsidP="008E616B">
      <w:pPr>
        <w:numPr>
          <w:ilvl w:val="0"/>
          <w:numId w:val="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B3548E" w:rsidRPr="00B3548E" w:rsidRDefault="00B3548E" w:rsidP="008E616B">
      <w:pPr>
        <w:numPr>
          <w:ilvl w:val="0"/>
          <w:numId w:val="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3548E" w:rsidRPr="00B3548E" w:rsidRDefault="00B3548E" w:rsidP="008E616B">
      <w:pPr>
        <w:numPr>
          <w:ilvl w:val="0"/>
          <w:numId w:val="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3548E" w:rsidRPr="00B3548E" w:rsidRDefault="00B3548E" w:rsidP="008E616B">
      <w:pPr>
        <w:numPr>
          <w:ilvl w:val="0"/>
          <w:numId w:val="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 xml:space="preserve">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w:t>
      </w:r>
    </w:p>
    <w:p w:rsidR="00B3548E" w:rsidRPr="00B3548E" w:rsidRDefault="00B3548E" w:rsidP="008E616B">
      <w:pPr>
        <w:numPr>
          <w:ilvl w:val="0"/>
          <w:numId w:val="6"/>
        </w:numPr>
        <w:tabs>
          <w:tab w:val="left" w:pos="993"/>
        </w:tabs>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возможность и доступность получения услуги с использованием универсальной карты.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3548E" w:rsidRPr="00B3548E" w:rsidRDefault="00B3548E" w:rsidP="008E616B">
      <w:pPr>
        <w:tabs>
          <w:tab w:val="left" w:pos="993"/>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2.15. Перечень оснований для отказа в приеме документов, необходимых для предоставления муниципальной услуги.</w:t>
      </w:r>
    </w:p>
    <w:p w:rsidR="00B3548E" w:rsidRPr="00B3548E" w:rsidRDefault="00B3548E" w:rsidP="008E616B">
      <w:pPr>
        <w:tabs>
          <w:tab w:val="num" w:pos="0"/>
          <w:tab w:val="left" w:pos="993"/>
        </w:tabs>
        <w:ind w:firstLine="709"/>
        <w:contextualSpacing/>
        <w:rPr>
          <w:rFonts w:ascii="Times New Roman" w:hAnsi="Times New Roman" w:cs="Times New Roman"/>
          <w:sz w:val="28"/>
          <w:szCs w:val="28"/>
        </w:rPr>
      </w:pPr>
      <w:r w:rsidRPr="00B3548E">
        <w:rPr>
          <w:rFonts w:ascii="Times New Roman" w:hAnsi="Times New Roman" w:cs="Times New Roman"/>
          <w:sz w:val="28"/>
          <w:szCs w:val="28"/>
        </w:rPr>
        <w:t>Основаниями для отказа в приеме документов являются:</w:t>
      </w:r>
    </w:p>
    <w:p w:rsidR="00B3548E" w:rsidRPr="00B3548E" w:rsidRDefault="00B3548E" w:rsidP="008E616B">
      <w:pPr>
        <w:numPr>
          <w:ilvl w:val="0"/>
          <w:numId w:val="5"/>
        </w:numPr>
        <w:tabs>
          <w:tab w:val="clear" w:pos="1060"/>
          <w:tab w:val="num" w:pos="0"/>
          <w:tab w:val="left" w:pos="993"/>
        </w:tabs>
        <w:snapToGri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B3548E" w:rsidRPr="00B3548E" w:rsidRDefault="00B3548E" w:rsidP="008E616B">
      <w:pPr>
        <w:numPr>
          <w:ilvl w:val="0"/>
          <w:numId w:val="5"/>
        </w:numPr>
        <w:tabs>
          <w:tab w:val="clear" w:pos="1060"/>
          <w:tab w:val="num" w:pos="0"/>
          <w:tab w:val="left" w:pos="993"/>
        </w:tabs>
        <w:snapToGri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невозможность установления содержания представленных документов;</w:t>
      </w:r>
    </w:p>
    <w:p w:rsidR="00B3548E" w:rsidRPr="00B3548E" w:rsidRDefault="00B3548E" w:rsidP="008E616B">
      <w:pPr>
        <w:numPr>
          <w:ilvl w:val="0"/>
          <w:numId w:val="5"/>
        </w:numPr>
        <w:tabs>
          <w:tab w:val="clear" w:pos="1060"/>
          <w:tab w:val="num" w:pos="0"/>
          <w:tab w:val="left" w:pos="993"/>
        </w:tabs>
        <w:snapToGrid w:val="0"/>
        <w:spacing w:after="0" w:line="240" w:lineRule="auto"/>
        <w:ind w:left="0"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представленные документы исполнены карандашом.</w:t>
      </w:r>
    </w:p>
    <w:p w:rsidR="00B3548E" w:rsidRPr="00B3548E" w:rsidRDefault="00B3548E" w:rsidP="008E616B">
      <w:pPr>
        <w:contextualSpacing/>
        <w:rPr>
          <w:rFonts w:ascii="Times New Roman" w:hAnsi="Times New Roman" w:cs="Times New Roman"/>
          <w:sz w:val="28"/>
          <w:szCs w:val="28"/>
        </w:rPr>
      </w:pPr>
    </w:p>
    <w:p w:rsidR="00B3548E" w:rsidRPr="00B3548E" w:rsidRDefault="00B3548E" w:rsidP="008E616B">
      <w:pPr>
        <w:numPr>
          <w:ilvl w:val="0"/>
          <w:numId w:val="2"/>
        </w:numPr>
        <w:spacing w:after="0" w:line="240" w:lineRule="auto"/>
        <w:contextualSpacing/>
        <w:jc w:val="center"/>
        <w:rPr>
          <w:rFonts w:ascii="Times New Roman" w:hAnsi="Times New Roman" w:cs="Times New Roman"/>
          <w:b/>
          <w:sz w:val="28"/>
          <w:szCs w:val="28"/>
        </w:rPr>
      </w:pPr>
      <w:r w:rsidRPr="00B3548E">
        <w:rPr>
          <w:rFonts w:ascii="Times New Roman" w:hAnsi="Times New Roman" w:cs="Times New Roman"/>
          <w:b/>
          <w:sz w:val="28"/>
          <w:szCs w:val="28"/>
        </w:rPr>
        <w:t>Административные процедуры</w:t>
      </w:r>
    </w:p>
    <w:p w:rsidR="00B3548E" w:rsidRPr="00B3548E" w:rsidRDefault="00B3548E" w:rsidP="008E616B">
      <w:pPr>
        <w:contextualSpacing/>
        <w:jc w:val="center"/>
        <w:rPr>
          <w:rFonts w:ascii="Times New Roman" w:hAnsi="Times New Roman" w:cs="Times New Roman"/>
          <w:b/>
          <w:sz w:val="28"/>
          <w:szCs w:val="28"/>
        </w:rPr>
      </w:pPr>
    </w:p>
    <w:p w:rsidR="00B3548E" w:rsidRPr="00B3548E" w:rsidRDefault="00B3548E" w:rsidP="008E616B">
      <w:pPr>
        <w:numPr>
          <w:ilvl w:val="1"/>
          <w:numId w:val="2"/>
        </w:numPr>
        <w:tabs>
          <w:tab w:val="clear" w:pos="792"/>
          <w:tab w:val="num" w:pos="993"/>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B3548E" w:rsidRPr="00B3548E" w:rsidRDefault="00B3548E" w:rsidP="008E616B">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Прием заявления о предоставлении муниципальной услуги.</w:t>
      </w:r>
    </w:p>
    <w:p w:rsidR="00B3548E" w:rsidRPr="00B3548E" w:rsidRDefault="00B3548E" w:rsidP="008E616B">
      <w:pPr>
        <w:tabs>
          <w:tab w:val="num" w:pos="144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Данное действие осуществляется специалистом администрации, ответственным за исполнение муниципальной услуги.</w:t>
      </w:r>
    </w:p>
    <w:p w:rsidR="00B3548E" w:rsidRPr="00B3548E" w:rsidRDefault="00B3548E" w:rsidP="008E616B">
      <w:pPr>
        <w:tabs>
          <w:tab w:val="num" w:pos="144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Срок совершения действия составляет 10 минут с момента представления заявителем документов.</w:t>
      </w:r>
    </w:p>
    <w:p w:rsidR="00B3548E" w:rsidRPr="00B3548E" w:rsidRDefault="00B3548E" w:rsidP="008E616B">
      <w:pPr>
        <w:numPr>
          <w:ilvl w:val="2"/>
          <w:numId w:val="2"/>
        </w:numPr>
        <w:tabs>
          <w:tab w:val="num" w:pos="144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Регистрация заявления.</w:t>
      </w:r>
    </w:p>
    <w:p w:rsidR="00B3548E" w:rsidRPr="00B3548E" w:rsidRDefault="00B3548E" w:rsidP="008E616B">
      <w:pPr>
        <w:pStyle w:val="ConsPlusNormal"/>
        <w:tabs>
          <w:tab w:val="left" w:pos="540"/>
          <w:tab w:val="num" w:pos="1080"/>
          <w:tab w:val="num" w:pos="1440"/>
          <w:tab w:val="left" w:pos="1620"/>
        </w:tabs>
        <w:contextualSpacing/>
        <w:jc w:val="both"/>
        <w:rPr>
          <w:rFonts w:ascii="Times New Roman" w:hAnsi="Times New Roman" w:cs="Times New Roman"/>
          <w:color w:val="000000"/>
          <w:sz w:val="28"/>
          <w:szCs w:val="28"/>
        </w:rPr>
      </w:pPr>
      <w:r w:rsidRPr="00B3548E">
        <w:rPr>
          <w:rFonts w:ascii="Times New Roman" w:hAnsi="Times New Roman" w:cs="Times New Roman"/>
          <w:color w:val="000000"/>
          <w:sz w:val="28"/>
          <w:szCs w:val="28"/>
        </w:rPr>
        <w:t>Специалист администрации, ответственный за предоставление муниципальной услуги, осуществляет регистрацию заявления в соответствующем журнале, ставит отметку в заявлении о его принятии и направляет зарегистрированное заявление установленным порядком, на визирование Главе рабочего поселка Коченево.</w:t>
      </w:r>
    </w:p>
    <w:p w:rsidR="00B3548E" w:rsidRPr="00B3548E" w:rsidRDefault="00B3548E" w:rsidP="008E616B">
      <w:pPr>
        <w:tabs>
          <w:tab w:val="num" w:pos="108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Срок совершения действия составляет 3 дня с момента представления заявителем документов.</w:t>
      </w:r>
    </w:p>
    <w:p w:rsidR="00B3548E" w:rsidRPr="00B3548E" w:rsidRDefault="00B3548E" w:rsidP="008E616B">
      <w:pPr>
        <w:numPr>
          <w:ilvl w:val="2"/>
          <w:numId w:val="2"/>
        </w:numPr>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Проверка наличия всех необходимых документов и их соответствие требованиям действующего законодательства. </w:t>
      </w:r>
    </w:p>
    <w:p w:rsidR="00B3548E" w:rsidRPr="00B3548E" w:rsidRDefault="00B3548E" w:rsidP="008E616B">
      <w:pPr>
        <w:tabs>
          <w:tab w:val="num" w:pos="126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случае представления неполного перечня документов, указанных в п. 2.6. административного регламента, либо несоответствия представленных документов нормам действующего законодательства специалист администрации, ответственный за предоставление муниципальной услуги,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w:t>
      </w:r>
    </w:p>
    <w:p w:rsidR="00B3548E" w:rsidRPr="00B3548E" w:rsidRDefault="00B3548E" w:rsidP="008E616B">
      <w:pPr>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Специалистом администрации, ответственным за исполнение муниципальной услуги, самостоятельно </w:t>
      </w:r>
      <w:proofErr w:type="spellStart"/>
      <w:r w:rsidRPr="00B3548E">
        <w:rPr>
          <w:rFonts w:ascii="Times New Roman" w:hAnsi="Times New Roman" w:cs="Times New Roman"/>
          <w:sz w:val="28"/>
          <w:szCs w:val="28"/>
        </w:rPr>
        <w:t>истребуются</w:t>
      </w:r>
      <w:proofErr w:type="spellEnd"/>
      <w:r w:rsidRPr="00B3548E">
        <w:rPr>
          <w:rFonts w:ascii="Times New Roman" w:hAnsi="Times New Roman" w:cs="Times New Roman"/>
          <w:sz w:val="28"/>
          <w:szCs w:val="28"/>
        </w:rPr>
        <w:t>:</w:t>
      </w:r>
    </w:p>
    <w:p w:rsidR="00B3548E" w:rsidRPr="00B3548E" w:rsidRDefault="00B3548E" w:rsidP="008E616B">
      <w:pPr>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(при наличии зданий, строений, сооружений на приобретаемом земельном участке); </w:t>
      </w:r>
    </w:p>
    <w:p w:rsidR="00B3548E" w:rsidRPr="00B3548E" w:rsidRDefault="00B3548E" w:rsidP="008E616B">
      <w:pPr>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 выписка из Единого государственного реестра юридических лиц; </w:t>
      </w:r>
    </w:p>
    <w:p w:rsidR="00B3548E" w:rsidRPr="00B3548E" w:rsidRDefault="00B3548E" w:rsidP="008E616B">
      <w:pPr>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приобретаемый земельный участок;</w:t>
      </w:r>
    </w:p>
    <w:p w:rsidR="00B3548E" w:rsidRPr="00B3548E" w:rsidRDefault="00B3548E" w:rsidP="008E616B">
      <w:pPr>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кадастровый паспорт земельного участка;</w:t>
      </w:r>
    </w:p>
    <w:p w:rsidR="00B3548E" w:rsidRPr="00B3548E" w:rsidRDefault="00B3548E" w:rsidP="008E616B">
      <w:pPr>
        <w:tabs>
          <w:tab w:val="num" w:pos="540"/>
          <w:tab w:val="left" w:pos="900"/>
        </w:tabs>
        <w:autoSpaceDE w:val="0"/>
        <w:autoSpaceDN w:val="0"/>
        <w:adjustRightInd w:val="0"/>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копия свидетельства о государственной регистрации юридического лица;</w:t>
      </w:r>
    </w:p>
    <w:p w:rsidR="00B3548E" w:rsidRPr="00B3548E" w:rsidRDefault="00B3548E" w:rsidP="008E616B">
      <w:pPr>
        <w:tabs>
          <w:tab w:val="left" w:pos="540"/>
        </w:tabs>
        <w:ind w:firstLine="720"/>
        <w:contextualSpacing/>
        <w:jc w:val="both"/>
        <w:rPr>
          <w:rFonts w:ascii="Times New Roman" w:hAnsi="Times New Roman" w:cs="Times New Roman"/>
          <w:iCs/>
          <w:sz w:val="28"/>
          <w:szCs w:val="28"/>
        </w:rPr>
      </w:pPr>
      <w:r w:rsidRPr="00B3548E">
        <w:rPr>
          <w:rFonts w:ascii="Times New Roman" w:hAnsi="Times New Roman" w:cs="Times New Roman"/>
          <w:iCs/>
          <w:sz w:val="28"/>
          <w:szCs w:val="28"/>
        </w:rPr>
        <w:t>- копия свидетельства о постановке на учёт в налоговом органе.</w:t>
      </w:r>
    </w:p>
    <w:p w:rsidR="00B3548E" w:rsidRPr="00B3548E" w:rsidRDefault="00B3548E" w:rsidP="008E616B">
      <w:pPr>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3.1.4. Принятие решения о предоставлении земельного участка в постоянное (бессрочное) пользование земельным участком, приостановлении предоставления муниципальной услуги или об отказе в предоставлении муниципальной услуги.</w:t>
      </w:r>
    </w:p>
    <w:p w:rsidR="00B3548E" w:rsidRPr="00B3548E" w:rsidRDefault="00B3548E" w:rsidP="008E616B">
      <w:pPr>
        <w:tabs>
          <w:tab w:val="left" w:pos="540"/>
        </w:tabs>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Данное действие осуществляется специалистом администрации, ответственным за совершение административной процедуры.</w:t>
      </w:r>
    </w:p>
    <w:p w:rsidR="00B3548E" w:rsidRPr="00B3548E" w:rsidRDefault="00B3548E" w:rsidP="008E616B">
      <w:pPr>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Срок совершения действия составляет 30 дней с момента подачи заявления и представленных документов.</w:t>
      </w:r>
    </w:p>
    <w:p w:rsidR="00B3548E" w:rsidRPr="00B3548E" w:rsidRDefault="00B3548E" w:rsidP="008E616B">
      <w:pPr>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При наличии оснований для предоставления муниципальной услуги принимается решение о предоставлении земельного участка на постоянного (бессрочного) пользования и специалистом администрации, ответственным за совершение административной процедуры, осуществляется подготовка, согласование и издание постановления администрации.</w:t>
      </w:r>
    </w:p>
    <w:p w:rsidR="00B3548E" w:rsidRPr="00B3548E" w:rsidRDefault="00B3548E" w:rsidP="008E616B">
      <w:pPr>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Постановление о предоставлении земельного участка регистрируется в журнале.</w:t>
      </w:r>
    </w:p>
    <w:p w:rsidR="00B3548E" w:rsidRPr="00B3548E" w:rsidRDefault="00B3548E" w:rsidP="008E616B">
      <w:pPr>
        <w:ind w:right="21"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Осуществляется подготовка и согласование проекта акта приема-передачи земельного участка.</w:t>
      </w:r>
    </w:p>
    <w:p w:rsidR="00B3548E" w:rsidRPr="00B3548E" w:rsidRDefault="00B3548E" w:rsidP="008E616B">
      <w:pPr>
        <w:tabs>
          <w:tab w:val="num" w:pos="144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После издания постановления о предоставлении земельного участка, подписания акта приема-передачи земельного участка специалистом администрации, ответственным за совершение муниципальной услуги, выдает заявителю постановление о предоставлении земельного участка в постоянное (бессрочное) пользование и акт приема-передачи земельного участка, подлежащий регистрации приобретаемого права в Управлении </w:t>
      </w:r>
      <w:proofErr w:type="spellStart"/>
      <w:r w:rsidRPr="00B3548E">
        <w:rPr>
          <w:rFonts w:ascii="Times New Roman" w:hAnsi="Times New Roman" w:cs="Times New Roman"/>
          <w:sz w:val="28"/>
          <w:szCs w:val="28"/>
        </w:rPr>
        <w:t>Россреестра</w:t>
      </w:r>
      <w:proofErr w:type="spellEnd"/>
      <w:r w:rsidRPr="00B3548E">
        <w:rPr>
          <w:rFonts w:ascii="Times New Roman" w:hAnsi="Times New Roman" w:cs="Times New Roman"/>
          <w:sz w:val="28"/>
          <w:szCs w:val="28"/>
        </w:rPr>
        <w:t xml:space="preserve"> по Новосибирской области.</w:t>
      </w:r>
    </w:p>
    <w:p w:rsidR="00B3548E" w:rsidRPr="00B3548E" w:rsidRDefault="00B3548E" w:rsidP="008E616B">
      <w:pPr>
        <w:tabs>
          <w:tab w:val="num" w:pos="144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B3548E" w:rsidRPr="00B3548E" w:rsidRDefault="00B3548E" w:rsidP="008E616B">
      <w:pPr>
        <w:tabs>
          <w:tab w:val="num" w:pos="1440"/>
        </w:tabs>
        <w:ind w:firstLine="720"/>
        <w:contextualSpacing/>
        <w:jc w:val="both"/>
        <w:rPr>
          <w:rFonts w:ascii="Times New Roman" w:hAnsi="Times New Roman" w:cs="Times New Roman"/>
          <w:sz w:val="28"/>
          <w:szCs w:val="28"/>
        </w:rPr>
      </w:pPr>
    </w:p>
    <w:p w:rsidR="00B3548E" w:rsidRPr="00B3548E" w:rsidRDefault="00B3548E" w:rsidP="008E616B">
      <w:pPr>
        <w:numPr>
          <w:ilvl w:val="0"/>
          <w:numId w:val="2"/>
        </w:numPr>
        <w:spacing w:after="0" w:line="240" w:lineRule="auto"/>
        <w:contextualSpacing/>
        <w:jc w:val="center"/>
        <w:rPr>
          <w:rFonts w:ascii="Times New Roman" w:hAnsi="Times New Roman" w:cs="Times New Roman"/>
          <w:b/>
          <w:sz w:val="28"/>
          <w:szCs w:val="28"/>
        </w:rPr>
      </w:pPr>
      <w:r w:rsidRPr="00B3548E">
        <w:rPr>
          <w:rFonts w:ascii="Times New Roman" w:hAnsi="Times New Roman" w:cs="Times New Roman"/>
          <w:b/>
          <w:sz w:val="28"/>
          <w:szCs w:val="28"/>
        </w:rPr>
        <w:t>Порядок и формы контроля за исполнением регламента</w:t>
      </w:r>
    </w:p>
    <w:p w:rsidR="00B3548E" w:rsidRPr="00B3548E" w:rsidRDefault="00B3548E" w:rsidP="008E616B">
      <w:pPr>
        <w:contextualSpacing/>
        <w:jc w:val="both"/>
        <w:rPr>
          <w:rFonts w:ascii="Times New Roman" w:hAnsi="Times New Roman" w:cs="Times New Roman"/>
          <w:sz w:val="28"/>
          <w:szCs w:val="28"/>
        </w:rPr>
      </w:pPr>
    </w:p>
    <w:p w:rsidR="00B3548E" w:rsidRPr="00B3548E" w:rsidRDefault="00B3548E" w:rsidP="008E616B">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Текущий контроль за соблюдением и исполнением специалистом администрации, ответственным за исполнение административной процедуры,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рабочего поселка Коченево.</w:t>
      </w:r>
    </w:p>
    <w:p w:rsidR="00B3548E" w:rsidRPr="00B3548E" w:rsidRDefault="00B3548E" w:rsidP="008E616B">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Рабочего поселка Коченево.</w:t>
      </w:r>
    </w:p>
    <w:p w:rsidR="00B3548E" w:rsidRPr="00B3548E" w:rsidRDefault="00B3548E" w:rsidP="008E616B">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Ответственность за предоставление муниципальной услуги возлагается на Главу Рабочего поселка Коченево, который непосредственно принимает решение по вопросам предоставления муниципальной услуги.</w:t>
      </w:r>
    </w:p>
    <w:p w:rsidR="00B3548E" w:rsidRPr="00B3548E" w:rsidRDefault="00B3548E" w:rsidP="008E616B">
      <w:pPr>
        <w:numPr>
          <w:ilvl w:val="1"/>
          <w:numId w:val="2"/>
        </w:numPr>
        <w:tabs>
          <w:tab w:val="clear" w:pos="792"/>
          <w:tab w:val="num" w:pos="1260"/>
        </w:tabs>
        <w:spacing w:after="0" w:line="240" w:lineRule="auto"/>
        <w:ind w:left="0"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B3548E" w:rsidRPr="00B3548E" w:rsidRDefault="00B3548E" w:rsidP="008E616B">
      <w:pPr>
        <w:numPr>
          <w:ilvl w:val="0"/>
          <w:numId w:val="2"/>
        </w:numPr>
        <w:spacing w:after="0" w:line="240" w:lineRule="auto"/>
        <w:contextualSpacing/>
        <w:jc w:val="center"/>
        <w:rPr>
          <w:rFonts w:ascii="Times New Roman" w:hAnsi="Times New Roman" w:cs="Times New Roman"/>
          <w:b/>
          <w:sz w:val="28"/>
          <w:szCs w:val="28"/>
        </w:rPr>
      </w:pPr>
      <w:r w:rsidRPr="00B3548E">
        <w:rPr>
          <w:rFonts w:ascii="Times New Roman" w:hAnsi="Times New Roman" w:cs="Times New Roman"/>
          <w:b/>
          <w:sz w:val="28"/>
          <w:szCs w:val="28"/>
        </w:rPr>
        <w:t>Досудебный (внесудебны</w:t>
      </w:r>
      <w:r w:rsidR="009979C4">
        <w:rPr>
          <w:rFonts w:ascii="Times New Roman" w:hAnsi="Times New Roman" w:cs="Times New Roman"/>
          <w:b/>
          <w:sz w:val="28"/>
          <w:szCs w:val="28"/>
        </w:rPr>
        <w:t xml:space="preserve">й) порядок обжалования  действия </w:t>
      </w:r>
      <w:r w:rsidRPr="00B3548E">
        <w:rPr>
          <w:rFonts w:ascii="Times New Roman" w:hAnsi="Times New Roman" w:cs="Times New Roman"/>
          <w:b/>
          <w:sz w:val="28"/>
          <w:szCs w:val="28"/>
        </w:rPr>
        <w:t>(бездействия) органа, предоставляющего м</w:t>
      </w:r>
      <w:r w:rsidR="009979C4">
        <w:rPr>
          <w:rFonts w:ascii="Times New Roman" w:hAnsi="Times New Roman" w:cs="Times New Roman"/>
          <w:b/>
          <w:sz w:val="28"/>
          <w:szCs w:val="28"/>
        </w:rPr>
        <w:t xml:space="preserve">униципальную услугу, должностного </w:t>
      </w:r>
      <w:r w:rsidRPr="00B3548E">
        <w:rPr>
          <w:rFonts w:ascii="Times New Roman" w:hAnsi="Times New Roman" w:cs="Times New Roman"/>
          <w:b/>
          <w:sz w:val="28"/>
          <w:szCs w:val="28"/>
        </w:rPr>
        <w:t xml:space="preserve"> лиц</w:t>
      </w:r>
      <w:r w:rsidR="009979C4">
        <w:rPr>
          <w:rFonts w:ascii="Times New Roman" w:hAnsi="Times New Roman" w:cs="Times New Roman"/>
          <w:b/>
          <w:sz w:val="28"/>
          <w:szCs w:val="28"/>
        </w:rPr>
        <w:t>а органа, предоставляющего муниципальную услугу, либо муниципального служащего.</w:t>
      </w:r>
    </w:p>
    <w:p w:rsidR="00B3548E" w:rsidRPr="00B3548E" w:rsidRDefault="00B3548E" w:rsidP="008E616B">
      <w:pPr>
        <w:contextualSpacing/>
        <w:jc w:val="center"/>
        <w:rPr>
          <w:rFonts w:ascii="Times New Roman" w:hAnsi="Times New Roman" w:cs="Times New Roman"/>
          <w:sz w:val="28"/>
          <w:szCs w:val="28"/>
        </w:rPr>
      </w:pP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5.1. Жалоба подается в администрацию рабочего поселка Коченево в письменной форме, в том числе при личном приеме, или в электронном виде.</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5.2. Жалоба должна содержать:</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либо муниципального служащего;</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Рабочего поселка Коченево, предоставляющей муниципальную услугу,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5.4. Прием жалоб в письменной форме осуществляется специалистом администрации, ответственным за прием граждан.</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Жалоба в письменной форме может быть также направлена по почте.</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5.5. В электронном виде жалоба может быть подана заявителем посредством:</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5.6. 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5.7. Заявитель может обратиться с жалобой в том числе в следующих случаях:</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б) нарушение срока предоставления муниципальной услуги;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proofErr w:type="spellStart"/>
      <w:r w:rsidRPr="00B3548E">
        <w:rPr>
          <w:rFonts w:ascii="Times New Roman" w:hAnsi="Times New Roman" w:cs="Times New Roman"/>
          <w:sz w:val="28"/>
          <w:szCs w:val="28"/>
        </w:rPr>
        <w:t>д</w:t>
      </w:r>
      <w:proofErr w:type="spellEnd"/>
      <w:r w:rsidRPr="00B3548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lastRenderedPageBreak/>
        <w:t>5.8. Жалоба, поступившая в администрацию Рабочего поселка Коченево,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В случае обжалования отказа администрации Рабочего поселка Коченево, предоставляющей муниципальные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 xml:space="preserve">5.9.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Рабочего поселка Коченево принимает решение об удовлетворении жалобы либо об отказе в ее удовлетворении. </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При удовлетворении жалобы администрация Рабочего поселка Коченево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5.10. По результатам рассмотрения жалобы заявителю направляется мотивированный ответ не позднее дня, следующего за днем принятия решения, в письменной форме.</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5.11. Ответ по результатам рассмотрения жалобы подписывается Главой Рабочего поселка Коченево.</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5.12. Администрация вправе оставить жалобу без ответа в следующих случаях:</w:t>
      </w:r>
    </w:p>
    <w:p w:rsidR="00B3548E" w:rsidRPr="00B3548E" w:rsidRDefault="00B3548E" w:rsidP="008E616B">
      <w:pPr>
        <w:tabs>
          <w:tab w:val="left" w:pos="540"/>
        </w:tabs>
        <w:ind w:firstLine="709"/>
        <w:contextualSpacing/>
        <w:jc w:val="both"/>
        <w:rPr>
          <w:rFonts w:ascii="Times New Roman" w:hAnsi="Times New Roman" w:cs="Times New Roman"/>
          <w:sz w:val="28"/>
          <w:szCs w:val="28"/>
        </w:rPr>
      </w:pPr>
      <w:r w:rsidRPr="00B3548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3548E" w:rsidRPr="00B3548E" w:rsidRDefault="00B3548E" w:rsidP="008E616B">
      <w:pPr>
        <w:tabs>
          <w:tab w:val="num" w:pos="1260"/>
        </w:tabs>
        <w:ind w:firstLine="720"/>
        <w:contextualSpacing/>
        <w:jc w:val="both"/>
        <w:rPr>
          <w:rFonts w:ascii="Times New Roman" w:hAnsi="Times New Roman" w:cs="Times New Roman"/>
          <w:sz w:val="28"/>
          <w:szCs w:val="28"/>
        </w:rPr>
      </w:pPr>
      <w:r w:rsidRPr="00B3548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548E" w:rsidRPr="00B3548E" w:rsidRDefault="00B3548E" w:rsidP="008E616B">
      <w:pPr>
        <w:ind w:left="5040"/>
        <w:contextualSpacing/>
        <w:jc w:val="both"/>
        <w:rPr>
          <w:rFonts w:ascii="Times New Roman" w:hAnsi="Times New Roman" w:cs="Times New Roman"/>
          <w:sz w:val="28"/>
          <w:szCs w:val="28"/>
        </w:rPr>
      </w:pPr>
      <w:r w:rsidRPr="00B3548E">
        <w:rPr>
          <w:rFonts w:ascii="Times New Roman" w:hAnsi="Times New Roman" w:cs="Times New Roman"/>
          <w:sz w:val="28"/>
          <w:szCs w:val="28"/>
        </w:rPr>
        <w:br w:type="page"/>
      </w:r>
      <w:r w:rsidRPr="00B3548E">
        <w:rPr>
          <w:rFonts w:ascii="Times New Roman" w:hAnsi="Times New Roman" w:cs="Times New Roman"/>
          <w:sz w:val="28"/>
          <w:szCs w:val="28"/>
        </w:rPr>
        <w:lastRenderedPageBreak/>
        <w:t>Приложение № 1</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к административному регламенту</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 xml:space="preserve">предоставления муниципальной услуги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p>
    <w:p w:rsidR="00B3548E" w:rsidRPr="00B3548E" w:rsidRDefault="00B3548E" w:rsidP="00B3548E">
      <w:pPr>
        <w:ind w:left="5040"/>
        <w:jc w:val="both"/>
        <w:rPr>
          <w:rFonts w:ascii="Times New Roman" w:hAnsi="Times New Roman" w:cs="Times New Roman"/>
          <w:sz w:val="28"/>
          <w:szCs w:val="28"/>
        </w:rPr>
      </w:pPr>
    </w:p>
    <w:p w:rsidR="00B3548E" w:rsidRPr="00B3548E" w:rsidRDefault="00B3548E" w:rsidP="00B3548E">
      <w:pPr>
        <w:ind w:left="5040"/>
        <w:jc w:val="both"/>
        <w:rPr>
          <w:rFonts w:ascii="Times New Roman" w:hAnsi="Times New Roman" w:cs="Times New Roman"/>
          <w:sz w:val="28"/>
          <w:szCs w:val="28"/>
        </w:rPr>
      </w:pP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sz w:val="28"/>
          <w:szCs w:val="28"/>
        </w:rPr>
        <w:t>Блок-схема</w:t>
      </w: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sz w:val="28"/>
          <w:szCs w:val="28"/>
        </w:rPr>
        <w:t xml:space="preserve">исполнения административной процедуры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2971"/>
        <w:gridCol w:w="3182"/>
      </w:tblGrid>
      <w:tr w:rsidR="00B3548E" w:rsidRPr="00B3548E" w:rsidTr="00250661">
        <w:tc>
          <w:tcPr>
            <w:tcW w:w="9428" w:type="dxa"/>
            <w:gridSpan w:val="3"/>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B3548E" w:rsidRPr="00B3548E" w:rsidTr="00250661">
        <w:tc>
          <w:tcPr>
            <w:tcW w:w="3275" w:type="dxa"/>
            <w:tcBorders>
              <w:top w:val="single" w:sz="4" w:space="0" w:color="auto"/>
              <w:left w:val="nil"/>
              <w:bottom w:val="single" w:sz="4" w:space="0" w:color="auto"/>
              <w:right w:val="nil"/>
            </w:tcBorders>
          </w:tcPr>
          <w:p w:rsidR="00B3548E" w:rsidRPr="00B3548E" w:rsidRDefault="00B3548E" w:rsidP="00250661">
            <w:pPr>
              <w:jc w:val="center"/>
              <w:rPr>
                <w:rFonts w:ascii="Times New Roman" w:hAnsi="Times New Roman" w:cs="Times New Roman"/>
                <w:sz w:val="28"/>
                <w:szCs w:val="28"/>
              </w:rPr>
            </w:pPr>
          </w:p>
        </w:tc>
        <w:tc>
          <w:tcPr>
            <w:tcW w:w="2971" w:type="dxa"/>
            <w:tcBorders>
              <w:top w:val="single" w:sz="4" w:space="0" w:color="auto"/>
              <w:left w:val="nil"/>
              <w:bottom w:val="single" w:sz="4" w:space="0" w:color="auto"/>
              <w:right w:val="nil"/>
            </w:tcBorders>
          </w:tcPr>
          <w:p w:rsidR="00B3548E" w:rsidRPr="00B3548E" w:rsidRDefault="00C421DB" w:rsidP="00250661">
            <w:pPr>
              <w:jc w:val="center"/>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182" w:type="dxa"/>
            <w:tcBorders>
              <w:top w:val="single" w:sz="4" w:space="0" w:color="auto"/>
              <w:left w:val="nil"/>
              <w:bottom w:val="single" w:sz="4" w:space="0" w:color="auto"/>
              <w:right w:val="nil"/>
            </w:tcBorders>
          </w:tcPr>
          <w:p w:rsidR="00B3548E" w:rsidRPr="00B3548E" w:rsidRDefault="00B3548E" w:rsidP="00250661">
            <w:pPr>
              <w:jc w:val="center"/>
              <w:rPr>
                <w:rFonts w:ascii="Times New Roman" w:hAnsi="Times New Roman" w:cs="Times New Roman"/>
                <w:sz w:val="28"/>
                <w:szCs w:val="28"/>
              </w:rPr>
            </w:pPr>
          </w:p>
        </w:tc>
      </w:tr>
      <w:tr w:rsidR="00B3548E" w:rsidRPr="00B3548E" w:rsidTr="00250661">
        <w:tc>
          <w:tcPr>
            <w:tcW w:w="9428" w:type="dxa"/>
            <w:gridSpan w:val="3"/>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Проверка сведений, представленных заявителем</w:t>
            </w:r>
          </w:p>
        </w:tc>
      </w:tr>
      <w:tr w:rsidR="00B3548E" w:rsidRPr="00B3548E" w:rsidTr="00250661">
        <w:tc>
          <w:tcPr>
            <w:tcW w:w="3275" w:type="dxa"/>
            <w:tcBorders>
              <w:top w:val="single" w:sz="4" w:space="0" w:color="auto"/>
              <w:left w:val="nil"/>
              <w:bottom w:val="single" w:sz="4" w:space="0" w:color="auto"/>
              <w:right w:val="nil"/>
            </w:tcBorders>
          </w:tcPr>
          <w:p w:rsidR="00B3548E" w:rsidRPr="00B3548E" w:rsidRDefault="00B3548E" w:rsidP="00250661">
            <w:pPr>
              <w:jc w:val="center"/>
              <w:rPr>
                <w:rFonts w:ascii="Times New Roman" w:hAnsi="Times New Roman" w:cs="Times New Roman"/>
                <w:sz w:val="28"/>
                <w:szCs w:val="28"/>
              </w:rPr>
            </w:pPr>
          </w:p>
        </w:tc>
        <w:tc>
          <w:tcPr>
            <w:tcW w:w="2971" w:type="dxa"/>
            <w:tcBorders>
              <w:top w:val="single" w:sz="4" w:space="0" w:color="auto"/>
              <w:left w:val="nil"/>
              <w:bottom w:val="single" w:sz="4" w:space="0" w:color="auto"/>
              <w:right w:val="nil"/>
            </w:tcBorders>
          </w:tcPr>
          <w:p w:rsidR="00B3548E" w:rsidRPr="00B3548E" w:rsidRDefault="00C421DB" w:rsidP="00250661">
            <w:pPr>
              <w:jc w:val="center"/>
              <w:rPr>
                <w:rFonts w:ascii="Times New Roman" w:hAnsi="Times New Roman" w:cs="Times New Roman"/>
                <w:sz w:val="28"/>
                <w:szCs w:val="28"/>
              </w:rPr>
            </w:pPr>
            <w:r>
              <w:rPr>
                <w:rFonts w:ascii="Times New Roman" w:hAnsi="Times New Roman" w:cs="Times New Roman"/>
                <w:sz w:val="28"/>
                <w:szCs w:val="28"/>
              </w:rPr>
              <w:pict>
                <v:shape id="_x0000_s1027" type="#_x0000_t32" style="position:absolute;left:0;text-align:left;margin-left:81.9pt;margin-top:.15pt;width:.75pt;height:16.5pt;z-index:251661312;mso-position-horizontal-relative:text;mso-position-vertical-relative:text" o:connectortype="straight">
                  <v:stroke endarrow="block"/>
                </v:shape>
              </w:pict>
            </w:r>
          </w:p>
        </w:tc>
        <w:tc>
          <w:tcPr>
            <w:tcW w:w="3182" w:type="dxa"/>
            <w:tcBorders>
              <w:top w:val="single" w:sz="4" w:space="0" w:color="auto"/>
              <w:left w:val="nil"/>
              <w:bottom w:val="single" w:sz="4" w:space="0" w:color="auto"/>
              <w:right w:val="nil"/>
            </w:tcBorders>
          </w:tcPr>
          <w:p w:rsidR="00B3548E" w:rsidRPr="00B3548E" w:rsidRDefault="00B3548E" w:rsidP="00250661">
            <w:pPr>
              <w:jc w:val="center"/>
              <w:rPr>
                <w:rFonts w:ascii="Times New Roman" w:hAnsi="Times New Roman" w:cs="Times New Roman"/>
                <w:sz w:val="28"/>
                <w:szCs w:val="28"/>
              </w:rPr>
            </w:pPr>
          </w:p>
        </w:tc>
      </w:tr>
      <w:tr w:rsidR="00B3548E" w:rsidRPr="00B3548E" w:rsidTr="00250661">
        <w:tc>
          <w:tcPr>
            <w:tcW w:w="9428" w:type="dxa"/>
            <w:gridSpan w:val="3"/>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Проверка наличия оснований для переоформления</w:t>
            </w:r>
          </w:p>
        </w:tc>
      </w:tr>
      <w:tr w:rsidR="00B3548E" w:rsidRPr="00B3548E" w:rsidTr="00250661">
        <w:tc>
          <w:tcPr>
            <w:tcW w:w="3275" w:type="dxa"/>
            <w:tcBorders>
              <w:top w:val="single" w:sz="4" w:space="0" w:color="auto"/>
              <w:left w:val="nil"/>
              <w:bottom w:val="single" w:sz="4" w:space="0" w:color="auto"/>
              <w:right w:val="nil"/>
            </w:tcBorders>
          </w:tcPr>
          <w:p w:rsidR="00B3548E" w:rsidRPr="00B3548E" w:rsidRDefault="00C421DB" w:rsidP="00250661">
            <w:pPr>
              <w:jc w:val="center"/>
              <w:rPr>
                <w:rFonts w:ascii="Times New Roman" w:hAnsi="Times New Roman" w:cs="Times New Roman"/>
                <w:sz w:val="28"/>
                <w:szCs w:val="28"/>
              </w:rPr>
            </w:pPr>
            <w:r>
              <w:rPr>
                <w:rFonts w:ascii="Times New Roman" w:hAnsi="Times New Roman" w:cs="Times New Roman"/>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2971" w:type="dxa"/>
            <w:vMerge w:val="restart"/>
            <w:tcBorders>
              <w:top w:val="single" w:sz="4" w:space="0" w:color="auto"/>
              <w:left w:val="nil"/>
              <w:right w:val="nil"/>
            </w:tcBorders>
          </w:tcPr>
          <w:p w:rsidR="00B3548E" w:rsidRPr="00B3548E" w:rsidRDefault="00B3548E" w:rsidP="00250661">
            <w:pPr>
              <w:jc w:val="center"/>
              <w:rPr>
                <w:rFonts w:ascii="Times New Roman" w:hAnsi="Times New Roman" w:cs="Times New Roman"/>
                <w:sz w:val="28"/>
                <w:szCs w:val="28"/>
              </w:rPr>
            </w:pPr>
          </w:p>
        </w:tc>
        <w:tc>
          <w:tcPr>
            <w:tcW w:w="3182" w:type="dxa"/>
            <w:tcBorders>
              <w:top w:val="single" w:sz="4" w:space="0" w:color="auto"/>
              <w:left w:val="nil"/>
              <w:bottom w:val="single" w:sz="4" w:space="0" w:color="auto"/>
              <w:right w:val="nil"/>
            </w:tcBorders>
          </w:tcPr>
          <w:p w:rsidR="00B3548E" w:rsidRPr="00B3548E" w:rsidRDefault="00C421DB" w:rsidP="00250661">
            <w:pPr>
              <w:jc w:val="center"/>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B3548E" w:rsidRPr="00B3548E" w:rsidTr="00250661">
        <w:tc>
          <w:tcPr>
            <w:tcW w:w="3275" w:type="dxa"/>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Постановление о предоставлении земельного участка</w:t>
            </w:r>
          </w:p>
        </w:tc>
        <w:tc>
          <w:tcPr>
            <w:tcW w:w="2971" w:type="dxa"/>
            <w:vMerge/>
            <w:tcBorders>
              <w:left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p>
        </w:tc>
        <w:tc>
          <w:tcPr>
            <w:tcW w:w="3182" w:type="dxa"/>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Отказ в предоставлении муниципальной услуги</w:t>
            </w:r>
          </w:p>
        </w:tc>
      </w:tr>
      <w:tr w:rsidR="00B3548E" w:rsidRPr="00B3548E" w:rsidTr="00250661">
        <w:tc>
          <w:tcPr>
            <w:tcW w:w="3275" w:type="dxa"/>
            <w:tcBorders>
              <w:top w:val="single" w:sz="4" w:space="0" w:color="auto"/>
              <w:left w:val="nil"/>
              <w:bottom w:val="single" w:sz="4" w:space="0" w:color="auto"/>
              <w:right w:val="single" w:sz="4" w:space="0" w:color="auto"/>
            </w:tcBorders>
          </w:tcPr>
          <w:p w:rsidR="00B3548E" w:rsidRPr="00B3548E" w:rsidRDefault="00C421DB" w:rsidP="00250661">
            <w:pPr>
              <w:jc w:val="center"/>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123.35pt;margin-top:1.35pt;width:.75pt;height:16.5pt;z-index:251664384;mso-position-horizontal-relative:text;mso-position-vertical-relative:text" o:connectortype="straight">
                  <v:stroke endarrow="block"/>
                </v:shape>
              </w:pict>
            </w:r>
          </w:p>
        </w:tc>
        <w:tc>
          <w:tcPr>
            <w:tcW w:w="2971" w:type="dxa"/>
            <w:vMerge/>
            <w:tcBorders>
              <w:left w:val="single" w:sz="4" w:space="0" w:color="auto"/>
              <w:bottom w:val="nil"/>
              <w:right w:val="nil"/>
            </w:tcBorders>
          </w:tcPr>
          <w:p w:rsidR="00B3548E" w:rsidRPr="00B3548E" w:rsidRDefault="00B3548E" w:rsidP="00250661">
            <w:pPr>
              <w:jc w:val="center"/>
              <w:rPr>
                <w:rFonts w:ascii="Times New Roman" w:hAnsi="Times New Roman" w:cs="Times New Roman"/>
                <w:sz w:val="28"/>
                <w:szCs w:val="28"/>
              </w:rPr>
            </w:pPr>
          </w:p>
        </w:tc>
        <w:tc>
          <w:tcPr>
            <w:tcW w:w="3182" w:type="dxa"/>
            <w:tcBorders>
              <w:top w:val="single" w:sz="4" w:space="0" w:color="auto"/>
              <w:left w:val="nil"/>
              <w:bottom w:val="nil"/>
              <w:right w:val="nil"/>
            </w:tcBorders>
          </w:tcPr>
          <w:p w:rsidR="00B3548E" w:rsidRPr="00B3548E" w:rsidRDefault="00B3548E" w:rsidP="00250661">
            <w:pPr>
              <w:jc w:val="center"/>
              <w:rPr>
                <w:rFonts w:ascii="Times New Roman" w:hAnsi="Times New Roman" w:cs="Times New Roman"/>
                <w:sz w:val="28"/>
                <w:szCs w:val="28"/>
              </w:rPr>
            </w:pPr>
          </w:p>
        </w:tc>
      </w:tr>
      <w:tr w:rsidR="00B3548E" w:rsidRPr="00B3548E" w:rsidTr="00250661">
        <w:trPr>
          <w:gridAfter w:val="2"/>
          <w:wAfter w:w="6153" w:type="dxa"/>
        </w:trPr>
        <w:tc>
          <w:tcPr>
            <w:tcW w:w="3275" w:type="dxa"/>
            <w:tcBorders>
              <w:top w:val="single" w:sz="4" w:space="0" w:color="auto"/>
              <w:left w:val="single" w:sz="4" w:space="0" w:color="auto"/>
              <w:bottom w:val="single" w:sz="4" w:space="0" w:color="auto"/>
              <w:right w:val="single" w:sz="4" w:space="0" w:color="auto"/>
            </w:tcBorders>
          </w:tcPr>
          <w:p w:rsidR="00B3548E" w:rsidRPr="00B3548E" w:rsidRDefault="00B3548E" w:rsidP="00250661">
            <w:pPr>
              <w:jc w:val="center"/>
              <w:rPr>
                <w:rFonts w:ascii="Times New Roman" w:hAnsi="Times New Roman" w:cs="Times New Roman"/>
                <w:sz w:val="28"/>
                <w:szCs w:val="28"/>
              </w:rPr>
            </w:pPr>
            <w:r w:rsidRPr="00B3548E">
              <w:rPr>
                <w:rFonts w:ascii="Times New Roman" w:hAnsi="Times New Roman" w:cs="Times New Roman"/>
                <w:sz w:val="28"/>
                <w:szCs w:val="28"/>
              </w:rPr>
              <w:t>Проект  акта приема-передачи ЗУ с предложением его подписать</w:t>
            </w:r>
          </w:p>
        </w:tc>
      </w:tr>
    </w:tbl>
    <w:p w:rsidR="00422A87" w:rsidRDefault="00422A87" w:rsidP="00B3548E">
      <w:pPr>
        <w:ind w:left="5040"/>
        <w:jc w:val="both"/>
        <w:rPr>
          <w:rFonts w:ascii="Times New Roman" w:hAnsi="Times New Roman" w:cs="Times New Roman"/>
          <w:sz w:val="28"/>
          <w:szCs w:val="28"/>
        </w:rPr>
      </w:pPr>
    </w:p>
    <w:p w:rsidR="00B3548E" w:rsidRPr="00B3548E" w:rsidRDefault="00422A87" w:rsidP="00B3548E">
      <w:pPr>
        <w:ind w:left="5040"/>
        <w:jc w:val="both"/>
        <w:rPr>
          <w:rFonts w:ascii="Times New Roman" w:hAnsi="Times New Roman" w:cs="Times New Roman"/>
          <w:sz w:val="28"/>
          <w:szCs w:val="28"/>
        </w:rPr>
      </w:pPr>
      <w:r>
        <w:rPr>
          <w:rFonts w:ascii="Times New Roman" w:hAnsi="Times New Roman" w:cs="Times New Roman"/>
          <w:sz w:val="28"/>
          <w:szCs w:val="28"/>
        </w:rPr>
        <w:lastRenderedPageBreak/>
        <w:t>Пр</w:t>
      </w:r>
      <w:r w:rsidR="00B3548E" w:rsidRPr="00B3548E">
        <w:rPr>
          <w:rFonts w:ascii="Times New Roman" w:hAnsi="Times New Roman" w:cs="Times New Roman"/>
          <w:sz w:val="28"/>
          <w:szCs w:val="28"/>
        </w:rPr>
        <w:t>иложение № 2</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к административному регламенту</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 xml:space="preserve">предоставления муниципальной услуги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p>
    <w:p w:rsidR="00B3548E" w:rsidRPr="00B3548E" w:rsidRDefault="00B3548E" w:rsidP="00B3548E">
      <w:pPr>
        <w:ind w:left="5040"/>
        <w:jc w:val="both"/>
        <w:rPr>
          <w:rFonts w:ascii="Times New Roman" w:hAnsi="Times New Roman" w:cs="Times New Roman"/>
          <w:sz w:val="28"/>
          <w:szCs w:val="28"/>
        </w:rPr>
      </w:pP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sz w:val="28"/>
          <w:szCs w:val="28"/>
        </w:rPr>
        <w:t>ЗАЯВЛЕНИЕ</w:t>
      </w:r>
    </w:p>
    <w:p w:rsidR="00B3548E" w:rsidRPr="00B3548E" w:rsidRDefault="00B3548E" w:rsidP="00B3548E">
      <w:pPr>
        <w:jc w:val="center"/>
        <w:rPr>
          <w:rFonts w:ascii="Times New Roman" w:hAnsi="Times New Roman" w:cs="Times New Roman"/>
          <w:b/>
          <w:bCs/>
          <w:sz w:val="28"/>
          <w:szCs w:val="28"/>
        </w:rPr>
      </w:pPr>
      <w:r w:rsidRPr="00B3548E">
        <w:rPr>
          <w:rFonts w:ascii="Times New Roman" w:hAnsi="Times New Roman" w:cs="Times New Roman"/>
          <w:b/>
          <w:bCs/>
          <w:sz w:val="28"/>
          <w:szCs w:val="28"/>
        </w:rPr>
        <w:t>о предоставлении земельного участка в постоянное (бессрочное) пользование</w:t>
      </w: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right"/>
        <w:rPr>
          <w:rFonts w:ascii="Times New Roman" w:hAnsi="Times New Roman" w:cs="Times New Roman"/>
          <w:i/>
          <w:iCs/>
          <w:sz w:val="28"/>
          <w:szCs w:val="28"/>
        </w:rPr>
      </w:pPr>
      <w:r w:rsidRPr="00B3548E">
        <w:rPr>
          <w:rFonts w:ascii="Times New Roman" w:hAnsi="Times New Roman" w:cs="Times New Roman"/>
          <w:i/>
          <w:iCs/>
          <w:sz w:val="28"/>
          <w:szCs w:val="28"/>
        </w:rPr>
        <w:t>Примерная форма</w:t>
      </w:r>
    </w:p>
    <w:p w:rsidR="00B3548E" w:rsidRPr="00B3548E" w:rsidRDefault="00B3548E" w:rsidP="00B3548E">
      <w:pPr>
        <w:jc w:val="right"/>
        <w:rPr>
          <w:rFonts w:ascii="Times New Roman" w:hAnsi="Times New Roman" w:cs="Times New Roman"/>
          <w:i/>
          <w:iCs/>
          <w:sz w:val="28"/>
          <w:szCs w:val="28"/>
        </w:rPr>
      </w:pPr>
    </w:p>
    <w:p w:rsidR="00B3548E" w:rsidRPr="00B3548E" w:rsidRDefault="00B3548E" w:rsidP="00B3548E">
      <w:pPr>
        <w:ind w:left="5040"/>
        <w:jc w:val="right"/>
        <w:rPr>
          <w:rFonts w:ascii="Times New Roman" w:hAnsi="Times New Roman" w:cs="Times New Roman"/>
          <w:sz w:val="28"/>
          <w:szCs w:val="28"/>
        </w:rPr>
      </w:pPr>
      <w:r w:rsidRPr="00B3548E">
        <w:rPr>
          <w:rFonts w:ascii="Times New Roman" w:hAnsi="Times New Roman" w:cs="Times New Roman"/>
          <w:sz w:val="28"/>
          <w:szCs w:val="28"/>
        </w:rPr>
        <w:t>Главе рабочего поселка Коченево</w:t>
      </w:r>
    </w:p>
    <w:p w:rsidR="00B3548E" w:rsidRPr="00B3548E" w:rsidRDefault="00B3548E" w:rsidP="00B3548E">
      <w:pPr>
        <w:ind w:left="5040"/>
        <w:jc w:val="right"/>
        <w:rPr>
          <w:rFonts w:ascii="Times New Roman" w:hAnsi="Times New Roman" w:cs="Times New Roman"/>
          <w:sz w:val="28"/>
          <w:szCs w:val="28"/>
        </w:rPr>
      </w:pPr>
      <w:r w:rsidRPr="00B3548E">
        <w:rPr>
          <w:rFonts w:ascii="Times New Roman" w:hAnsi="Times New Roman" w:cs="Times New Roman"/>
          <w:sz w:val="28"/>
          <w:szCs w:val="28"/>
        </w:rPr>
        <w:t>________________________________________</w:t>
      </w: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от &lt;*&gt; __________________________________</w:t>
      </w:r>
    </w:p>
    <w:p w:rsidR="00B3548E" w:rsidRPr="00B3548E" w:rsidRDefault="00B3548E" w:rsidP="00B3548E">
      <w:pPr>
        <w:ind w:left="5040" w:right="21"/>
        <w:jc w:val="right"/>
        <w:rPr>
          <w:rFonts w:ascii="Times New Roman" w:hAnsi="Times New Roman" w:cs="Times New Roman"/>
          <w:sz w:val="28"/>
          <w:szCs w:val="28"/>
        </w:rPr>
      </w:pP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контактный телефон_____________________</w:t>
      </w: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________________________________________</w:t>
      </w:r>
    </w:p>
    <w:p w:rsidR="00B3548E" w:rsidRPr="00B3548E" w:rsidRDefault="00B3548E" w:rsidP="00B3548E">
      <w:pPr>
        <w:ind w:left="5580"/>
        <w:jc w:val="right"/>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i/>
          <w:sz w:val="28"/>
          <w:szCs w:val="28"/>
        </w:rPr>
        <w:t xml:space="preserve">&lt;*&gt; Сведения о заявителе </w:t>
      </w:r>
      <w:r w:rsidRPr="00B3548E">
        <w:rPr>
          <w:rFonts w:ascii="Times New Roman" w:hAnsi="Times New Roman" w:cs="Times New Roman"/>
          <w:i/>
          <w:iCs/>
          <w:sz w:val="28"/>
          <w:szCs w:val="28"/>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B3548E" w:rsidRPr="00B3548E" w:rsidRDefault="00B3548E" w:rsidP="00B3548E">
      <w:pPr>
        <w:rPr>
          <w:rFonts w:ascii="Times New Roman" w:hAnsi="Times New Roman" w:cs="Times New Roman"/>
          <w:sz w:val="28"/>
          <w:szCs w:val="28"/>
        </w:rPr>
      </w:pPr>
    </w:p>
    <w:p w:rsidR="00B3548E" w:rsidRPr="00B3548E" w:rsidRDefault="00B3548E" w:rsidP="00B3548E">
      <w:pPr>
        <w:jc w:val="center"/>
        <w:rPr>
          <w:rFonts w:ascii="Times New Roman" w:hAnsi="Times New Roman" w:cs="Times New Roman"/>
          <w:b/>
          <w:i/>
          <w:sz w:val="28"/>
          <w:szCs w:val="28"/>
        </w:rPr>
      </w:pPr>
    </w:p>
    <w:p w:rsidR="00B3548E" w:rsidRPr="00B3548E" w:rsidRDefault="00B3548E" w:rsidP="00B3548E">
      <w:pPr>
        <w:jc w:val="center"/>
        <w:outlineLvl w:val="0"/>
        <w:rPr>
          <w:rFonts w:ascii="Times New Roman" w:hAnsi="Times New Roman" w:cs="Times New Roman"/>
          <w:b/>
          <w:sz w:val="28"/>
          <w:szCs w:val="28"/>
        </w:rPr>
      </w:pPr>
      <w:r w:rsidRPr="00B3548E">
        <w:rPr>
          <w:rFonts w:ascii="Times New Roman" w:hAnsi="Times New Roman" w:cs="Times New Roman"/>
          <w:b/>
          <w:sz w:val="28"/>
          <w:szCs w:val="28"/>
        </w:rPr>
        <w:t>ЗАЯВЛЕНИЕ</w:t>
      </w:r>
    </w:p>
    <w:p w:rsidR="00B3548E" w:rsidRPr="00B3548E" w:rsidRDefault="00B3548E" w:rsidP="00B3548E">
      <w:pPr>
        <w:rPr>
          <w:rFonts w:ascii="Times New Roman" w:hAnsi="Times New Roman" w:cs="Times New Roman"/>
          <w:sz w:val="28"/>
          <w:szCs w:val="28"/>
        </w:rPr>
      </w:pPr>
    </w:p>
    <w:p w:rsidR="00B3548E" w:rsidRPr="00B3548E" w:rsidRDefault="00B3548E" w:rsidP="00B3548E">
      <w:pPr>
        <w:spacing w:line="360" w:lineRule="auto"/>
        <w:jc w:val="both"/>
        <w:rPr>
          <w:rFonts w:ascii="Times New Roman" w:hAnsi="Times New Roman" w:cs="Times New Roman"/>
          <w:sz w:val="28"/>
          <w:szCs w:val="28"/>
        </w:rPr>
      </w:pPr>
      <w:r w:rsidRPr="00B3548E">
        <w:rPr>
          <w:rFonts w:ascii="Times New Roman" w:hAnsi="Times New Roman" w:cs="Times New Roman"/>
          <w:sz w:val="28"/>
          <w:szCs w:val="28"/>
        </w:rPr>
        <w:t>Прошу Вас рассмотреть вопрос о</w:t>
      </w:r>
      <w:r w:rsidRPr="00B3548E">
        <w:rPr>
          <w:rFonts w:ascii="Times New Roman" w:hAnsi="Times New Roman" w:cs="Times New Roman"/>
          <w:bCs/>
          <w:sz w:val="28"/>
          <w:szCs w:val="28"/>
        </w:rPr>
        <w:t xml:space="preserve"> предоставлении на праве постоянного (бессрочного) пользования зе</w:t>
      </w:r>
      <w:r w:rsidRPr="00B3548E">
        <w:rPr>
          <w:rFonts w:ascii="Times New Roman" w:hAnsi="Times New Roman" w:cs="Times New Roman"/>
          <w:sz w:val="28"/>
          <w:szCs w:val="28"/>
        </w:rPr>
        <w:t>мельного участка земель_________________________________________________________________</w:t>
      </w:r>
    </w:p>
    <w:p w:rsidR="00B3548E" w:rsidRPr="00B3548E" w:rsidRDefault="00B3548E" w:rsidP="00B3548E">
      <w:pPr>
        <w:ind w:left="720"/>
        <w:jc w:val="center"/>
        <w:rPr>
          <w:rFonts w:ascii="Times New Roman" w:hAnsi="Times New Roman" w:cs="Times New Roman"/>
          <w:sz w:val="28"/>
          <w:szCs w:val="28"/>
        </w:rPr>
      </w:pPr>
      <w:r w:rsidRPr="00B3548E">
        <w:rPr>
          <w:rFonts w:ascii="Times New Roman" w:hAnsi="Times New Roman" w:cs="Times New Roman"/>
          <w:sz w:val="28"/>
          <w:szCs w:val="28"/>
        </w:rPr>
        <w:t>(категория земель)</w:t>
      </w:r>
    </w:p>
    <w:p w:rsidR="00B3548E" w:rsidRPr="00B3548E" w:rsidRDefault="00B3548E" w:rsidP="00B3548E">
      <w:pPr>
        <w:spacing w:line="360" w:lineRule="auto"/>
        <w:jc w:val="both"/>
        <w:rPr>
          <w:rFonts w:ascii="Times New Roman" w:hAnsi="Times New Roman" w:cs="Times New Roman"/>
          <w:sz w:val="28"/>
          <w:szCs w:val="28"/>
        </w:rPr>
      </w:pPr>
      <w:r w:rsidRPr="00B3548E">
        <w:rPr>
          <w:rFonts w:ascii="Times New Roman" w:hAnsi="Times New Roman" w:cs="Times New Roman"/>
          <w:sz w:val="28"/>
          <w:szCs w:val="28"/>
        </w:rPr>
        <w:t xml:space="preserve">_____________________________________________________________________________________________________________, площадью </w:t>
      </w:r>
      <w:proofErr w:type="spellStart"/>
      <w:r w:rsidRPr="00B3548E">
        <w:rPr>
          <w:rFonts w:ascii="Times New Roman" w:hAnsi="Times New Roman" w:cs="Times New Roman"/>
          <w:sz w:val="28"/>
          <w:szCs w:val="28"/>
        </w:rPr>
        <w:t>____________кв.м</w:t>
      </w:r>
      <w:proofErr w:type="spellEnd"/>
      <w:r w:rsidRPr="00B3548E">
        <w:rPr>
          <w:rFonts w:ascii="Times New Roman" w:hAnsi="Times New Roman" w:cs="Times New Roman"/>
          <w:sz w:val="28"/>
          <w:szCs w:val="28"/>
        </w:rPr>
        <w:t xml:space="preserve">, с кадастровым номером 54:11:__________________, имеющего местоположение (адрес) в  соответствии  с кадастровым  паспортом, либо  ориентировочное место его нахождения: Новосибирская область, </w:t>
      </w:r>
      <w:proofErr w:type="spellStart"/>
      <w:r w:rsidRPr="00B3548E">
        <w:rPr>
          <w:rFonts w:ascii="Times New Roman" w:hAnsi="Times New Roman" w:cs="Times New Roman"/>
          <w:sz w:val="28"/>
          <w:szCs w:val="28"/>
        </w:rPr>
        <w:t>Коченёвский</w:t>
      </w:r>
      <w:proofErr w:type="spellEnd"/>
      <w:r w:rsidRPr="00B3548E">
        <w:rPr>
          <w:rFonts w:ascii="Times New Roman" w:hAnsi="Times New Roman" w:cs="Times New Roman"/>
          <w:sz w:val="28"/>
          <w:szCs w:val="28"/>
        </w:rPr>
        <w:t xml:space="preserve"> район, ______________________________________________________________________</w:t>
      </w:r>
    </w:p>
    <w:p w:rsidR="00B3548E" w:rsidRPr="00B3548E" w:rsidRDefault="00B3548E" w:rsidP="00B3548E">
      <w:pPr>
        <w:ind w:left="720"/>
        <w:jc w:val="center"/>
        <w:rPr>
          <w:rFonts w:ascii="Times New Roman" w:hAnsi="Times New Roman" w:cs="Times New Roman"/>
          <w:sz w:val="28"/>
          <w:szCs w:val="28"/>
        </w:rPr>
      </w:pPr>
      <w:r w:rsidRPr="00B3548E">
        <w:rPr>
          <w:rFonts w:ascii="Times New Roman" w:hAnsi="Times New Roman" w:cs="Times New Roman"/>
          <w:sz w:val="28"/>
          <w:szCs w:val="28"/>
        </w:rPr>
        <w:t>(населенный пункт: посёлок, село, деревня или иное)</w:t>
      </w: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__________________________________________________________________________________________</w:t>
      </w: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с разрешенным использованием: для______________________________________</w:t>
      </w:r>
    </w:p>
    <w:p w:rsidR="00B3548E" w:rsidRPr="00B3548E" w:rsidRDefault="00B3548E" w:rsidP="00B3548E">
      <w:pPr>
        <w:jc w:val="both"/>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Наименование и реквизиты правоустанавливающих документов:</w:t>
      </w:r>
    </w:p>
    <w:p w:rsidR="00B3548E" w:rsidRPr="00B3548E" w:rsidRDefault="00B3548E" w:rsidP="00B3548E">
      <w:pPr>
        <w:spacing w:line="360" w:lineRule="auto"/>
        <w:jc w:val="both"/>
        <w:rPr>
          <w:rFonts w:ascii="Times New Roman" w:hAnsi="Times New Roman" w:cs="Times New Roman"/>
          <w:sz w:val="28"/>
          <w:szCs w:val="28"/>
        </w:rPr>
      </w:pPr>
      <w:r w:rsidRPr="00B3548E">
        <w:rPr>
          <w:rFonts w:ascii="Times New Roman" w:hAnsi="Times New Roman" w:cs="Times New Roman"/>
          <w:sz w:val="28"/>
          <w:szCs w:val="28"/>
        </w:rPr>
        <w:t>__________________________________________________________________________________________</w:t>
      </w: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lastRenderedPageBreak/>
        <w:t>Заявитель (заявители): _____________________________________________                _________________</w:t>
      </w:r>
    </w:p>
    <w:p w:rsidR="00B3548E" w:rsidRPr="00B3548E" w:rsidRDefault="00B3548E" w:rsidP="00B3548E">
      <w:pPr>
        <w:ind w:left="1080"/>
        <w:jc w:val="both"/>
        <w:rPr>
          <w:rFonts w:ascii="Times New Roman" w:hAnsi="Times New Roman" w:cs="Times New Roman"/>
          <w:sz w:val="28"/>
          <w:szCs w:val="28"/>
        </w:rPr>
      </w:pPr>
    </w:p>
    <w:p w:rsidR="00B3548E" w:rsidRPr="00B3548E" w:rsidRDefault="00B3548E" w:rsidP="00B3548E">
      <w:pPr>
        <w:ind w:left="1080"/>
        <w:jc w:val="both"/>
        <w:rPr>
          <w:rFonts w:ascii="Times New Roman" w:hAnsi="Times New Roman" w:cs="Times New Roman"/>
          <w:sz w:val="28"/>
          <w:szCs w:val="28"/>
        </w:rPr>
      </w:pPr>
      <w:r w:rsidRPr="00B3548E">
        <w:rPr>
          <w:rFonts w:ascii="Times New Roman" w:hAnsi="Times New Roman" w:cs="Times New Roman"/>
          <w:sz w:val="28"/>
          <w:szCs w:val="28"/>
        </w:rPr>
        <w:t xml:space="preserve">_______________________________________________________                            </w:t>
      </w:r>
      <w:r w:rsidRPr="00B3548E">
        <w:rPr>
          <w:rFonts w:ascii="Times New Roman" w:hAnsi="Times New Roman" w:cs="Times New Roman"/>
          <w:iCs/>
          <w:sz w:val="28"/>
          <w:szCs w:val="28"/>
        </w:rPr>
        <w:t>(подпись)</w:t>
      </w:r>
    </w:p>
    <w:p w:rsidR="00B3548E" w:rsidRPr="00B3548E" w:rsidRDefault="00B3548E" w:rsidP="00B3548E">
      <w:pPr>
        <w:ind w:left="2160"/>
        <w:rPr>
          <w:rFonts w:ascii="Times New Roman" w:hAnsi="Times New Roman" w:cs="Times New Roman"/>
          <w:iCs/>
          <w:sz w:val="28"/>
          <w:szCs w:val="28"/>
        </w:rPr>
      </w:pPr>
      <w:r w:rsidRPr="00B3548E">
        <w:rPr>
          <w:rFonts w:ascii="Times New Roman" w:hAnsi="Times New Roman" w:cs="Times New Roman"/>
          <w:iCs/>
          <w:sz w:val="28"/>
          <w:szCs w:val="28"/>
        </w:rPr>
        <w:t>(Ф.И.О., должность представителя юридического лица)</w:t>
      </w:r>
    </w:p>
    <w:p w:rsidR="00B3548E" w:rsidRPr="00B3548E" w:rsidRDefault="00B3548E" w:rsidP="00B3548E">
      <w:pPr>
        <w:ind w:left="1080"/>
        <w:rPr>
          <w:rFonts w:ascii="Times New Roman" w:hAnsi="Times New Roman" w:cs="Times New Roman"/>
          <w:iCs/>
          <w:sz w:val="28"/>
          <w:szCs w:val="28"/>
        </w:rPr>
      </w:pPr>
    </w:p>
    <w:p w:rsidR="00B3548E" w:rsidRPr="00B3548E" w:rsidRDefault="00B3548E" w:rsidP="00B3548E">
      <w:pPr>
        <w:tabs>
          <w:tab w:val="left" w:pos="1440"/>
        </w:tabs>
        <w:ind w:left="540"/>
        <w:outlineLvl w:val="0"/>
        <w:rPr>
          <w:rFonts w:ascii="Times New Roman" w:eastAsia="Courier New" w:hAnsi="Times New Roman" w:cs="Times New Roman"/>
          <w:sz w:val="28"/>
          <w:szCs w:val="28"/>
        </w:rPr>
      </w:pPr>
      <w:r w:rsidRPr="00B3548E">
        <w:rPr>
          <w:rFonts w:ascii="Times New Roman" w:hAnsi="Times New Roman" w:cs="Times New Roman"/>
          <w:sz w:val="28"/>
          <w:szCs w:val="28"/>
        </w:rPr>
        <w:t>М.П.</w:t>
      </w:r>
      <w:r w:rsidRPr="00B3548E">
        <w:rPr>
          <w:rFonts w:ascii="Times New Roman" w:eastAsia="Courier New" w:hAnsi="Times New Roman" w:cs="Times New Roman"/>
          <w:sz w:val="28"/>
          <w:szCs w:val="28"/>
        </w:rPr>
        <w:t xml:space="preserve">           </w:t>
      </w:r>
      <w:r w:rsidR="004854B2">
        <w:rPr>
          <w:rFonts w:ascii="Times New Roman" w:eastAsia="Courier New" w:hAnsi="Times New Roman" w:cs="Times New Roman"/>
          <w:sz w:val="28"/>
          <w:szCs w:val="28"/>
        </w:rPr>
        <w:t>(при наличии печати)</w:t>
      </w:r>
      <w:r w:rsidRPr="00B3548E">
        <w:rPr>
          <w:rFonts w:ascii="Times New Roman" w:eastAsia="Courier New" w:hAnsi="Times New Roman" w:cs="Times New Roman"/>
          <w:sz w:val="28"/>
          <w:szCs w:val="28"/>
        </w:rPr>
        <w:t xml:space="preserve">                                                                                    «____»_____________ 20___ г.</w:t>
      </w:r>
    </w:p>
    <w:p w:rsidR="00B3548E" w:rsidRPr="00B3548E" w:rsidRDefault="00B3548E" w:rsidP="00B3548E">
      <w:pPr>
        <w:tabs>
          <w:tab w:val="left" w:pos="1440"/>
        </w:tabs>
        <w:ind w:left="540"/>
        <w:outlineLvl w:val="0"/>
        <w:rPr>
          <w:rFonts w:ascii="Times New Roman" w:hAnsi="Times New Roman" w:cs="Times New Roman"/>
          <w:sz w:val="28"/>
          <w:szCs w:val="28"/>
        </w:rPr>
      </w:pP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br w:type="page"/>
      </w:r>
      <w:r w:rsidRPr="00B3548E">
        <w:rPr>
          <w:rFonts w:ascii="Times New Roman" w:hAnsi="Times New Roman" w:cs="Times New Roman"/>
          <w:sz w:val="28"/>
          <w:szCs w:val="28"/>
        </w:rPr>
        <w:lastRenderedPageBreak/>
        <w:t>Приложение № 3</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к административному регламенту</w:t>
      </w:r>
    </w:p>
    <w:p w:rsidR="00B3548E" w:rsidRPr="00B3548E" w:rsidRDefault="00B3548E" w:rsidP="00B3548E">
      <w:pPr>
        <w:ind w:left="5040"/>
        <w:jc w:val="both"/>
        <w:rPr>
          <w:rFonts w:ascii="Times New Roman" w:hAnsi="Times New Roman" w:cs="Times New Roman"/>
          <w:sz w:val="28"/>
          <w:szCs w:val="28"/>
        </w:rPr>
      </w:pPr>
      <w:r w:rsidRPr="00B3548E">
        <w:rPr>
          <w:rFonts w:ascii="Times New Roman" w:hAnsi="Times New Roman" w:cs="Times New Roman"/>
          <w:sz w:val="28"/>
          <w:szCs w:val="28"/>
        </w:rPr>
        <w:t xml:space="preserve">предоставления муниципальной услуги </w:t>
      </w:r>
      <w:r w:rsidRPr="00B3548E">
        <w:rPr>
          <w:rFonts w:ascii="Times New Roman" w:hAnsi="Times New Roman" w:cs="Times New Roman"/>
          <w:bCs/>
          <w:sz w:val="28"/>
          <w:szCs w:val="28"/>
        </w:rPr>
        <w:t>по предоставлению земельных участков в постоянное (бессрочное) пользование</w:t>
      </w: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right"/>
        <w:rPr>
          <w:rFonts w:ascii="Times New Roman" w:hAnsi="Times New Roman" w:cs="Times New Roman"/>
          <w:i/>
          <w:iCs/>
          <w:sz w:val="28"/>
          <w:szCs w:val="28"/>
        </w:rPr>
      </w:pPr>
      <w:r w:rsidRPr="00B3548E">
        <w:rPr>
          <w:rFonts w:ascii="Times New Roman" w:hAnsi="Times New Roman" w:cs="Times New Roman"/>
          <w:i/>
          <w:iCs/>
          <w:sz w:val="28"/>
          <w:szCs w:val="28"/>
        </w:rPr>
        <w:t xml:space="preserve">Примерная форма </w:t>
      </w:r>
    </w:p>
    <w:p w:rsidR="00B3548E" w:rsidRPr="00B3548E" w:rsidRDefault="00B3548E" w:rsidP="00B3548E">
      <w:pPr>
        <w:ind w:left="5040"/>
        <w:jc w:val="right"/>
        <w:rPr>
          <w:rFonts w:ascii="Times New Roman" w:hAnsi="Times New Roman" w:cs="Times New Roman"/>
          <w:sz w:val="28"/>
          <w:szCs w:val="28"/>
        </w:rPr>
      </w:pPr>
      <w:r w:rsidRPr="00B3548E">
        <w:rPr>
          <w:rFonts w:ascii="Times New Roman" w:hAnsi="Times New Roman" w:cs="Times New Roman"/>
          <w:sz w:val="28"/>
          <w:szCs w:val="28"/>
        </w:rPr>
        <w:t xml:space="preserve">      </w:t>
      </w:r>
    </w:p>
    <w:p w:rsidR="00B3548E" w:rsidRPr="00B3548E" w:rsidRDefault="00B3548E" w:rsidP="00B3548E">
      <w:pPr>
        <w:ind w:left="5040"/>
        <w:jc w:val="right"/>
        <w:rPr>
          <w:rFonts w:ascii="Times New Roman" w:hAnsi="Times New Roman" w:cs="Times New Roman"/>
          <w:sz w:val="28"/>
          <w:szCs w:val="28"/>
        </w:rPr>
      </w:pPr>
      <w:r w:rsidRPr="00B3548E">
        <w:rPr>
          <w:rFonts w:ascii="Times New Roman" w:hAnsi="Times New Roman" w:cs="Times New Roman"/>
          <w:sz w:val="28"/>
          <w:szCs w:val="28"/>
        </w:rPr>
        <w:t xml:space="preserve"> Главе Рабочего поселка Коченево</w:t>
      </w:r>
    </w:p>
    <w:p w:rsidR="00B3548E" w:rsidRPr="00B3548E" w:rsidRDefault="00B3548E" w:rsidP="00B3548E">
      <w:pPr>
        <w:ind w:left="5040"/>
        <w:jc w:val="right"/>
        <w:rPr>
          <w:rFonts w:ascii="Times New Roman" w:hAnsi="Times New Roman" w:cs="Times New Roman"/>
          <w:sz w:val="28"/>
          <w:szCs w:val="28"/>
        </w:rPr>
      </w:pPr>
      <w:r w:rsidRPr="00B3548E">
        <w:rPr>
          <w:rFonts w:ascii="Times New Roman" w:hAnsi="Times New Roman" w:cs="Times New Roman"/>
          <w:sz w:val="28"/>
          <w:szCs w:val="28"/>
        </w:rPr>
        <w:t>________________________________________</w:t>
      </w: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от &lt;*&gt; __________________________________</w:t>
      </w:r>
    </w:p>
    <w:p w:rsidR="00422A87" w:rsidRPr="00B3548E" w:rsidRDefault="00422A87" w:rsidP="00B3548E">
      <w:pPr>
        <w:ind w:left="5040" w:right="21"/>
        <w:jc w:val="right"/>
        <w:rPr>
          <w:rFonts w:ascii="Times New Roman" w:hAnsi="Times New Roman" w:cs="Times New Roman"/>
          <w:sz w:val="28"/>
          <w:szCs w:val="28"/>
        </w:rPr>
      </w:pP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контактный телефон_____________________</w:t>
      </w:r>
    </w:p>
    <w:p w:rsidR="00B3548E" w:rsidRPr="00B3548E" w:rsidRDefault="00B3548E" w:rsidP="00B3548E">
      <w:pPr>
        <w:ind w:left="5040" w:right="21"/>
        <w:jc w:val="right"/>
        <w:rPr>
          <w:rFonts w:ascii="Times New Roman" w:hAnsi="Times New Roman" w:cs="Times New Roman"/>
          <w:sz w:val="28"/>
          <w:szCs w:val="28"/>
        </w:rPr>
      </w:pPr>
      <w:r w:rsidRPr="00B3548E">
        <w:rPr>
          <w:rFonts w:ascii="Times New Roman" w:hAnsi="Times New Roman" w:cs="Times New Roman"/>
          <w:sz w:val="28"/>
          <w:szCs w:val="28"/>
        </w:rPr>
        <w:t>________________________________________</w:t>
      </w:r>
    </w:p>
    <w:p w:rsidR="00B3548E" w:rsidRPr="00B3548E" w:rsidRDefault="00B3548E" w:rsidP="00B3548E">
      <w:pPr>
        <w:jc w:val="right"/>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i/>
          <w:sz w:val="28"/>
          <w:szCs w:val="28"/>
        </w:rPr>
        <w:t xml:space="preserve">&lt;*&gt; Сведения о заявителе </w:t>
      </w:r>
      <w:r w:rsidRPr="00B3548E">
        <w:rPr>
          <w:rFonts w:ascii="Times New Roman" w:hAnsi="Times New Roman" w:cs="Times New Roman"/>
          <w:i/>
          <w:iCs/>
          <w:sz w:val="28"/>
          <w:szCs w:val="28"/>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422A87" w:rsidRPr="00B3548E" w:rsidRDefault="00422A87" w:rsidP="00422A87">
      <w:pPr>
        <w:jc w:val="center"/>
        <w:rPr>
          <w:rFonts w:ascii="Times New Roman" w:hAnsi="Times New Roman" w:cs="Times New Roman"/>
          <w:sz w:val="28"/>
          <w:szCs w:val="28"/>
        </w:rPr>
      </w:pPr>
      <w:r w:rsidRPr="00B3548E">
        <w:rPr>
          <w:rFonts w:ascii="Times New Roman" w:hAnsi="Times New Roman" w:cs="Times New Roman"/>
          <w:sz w:val="28"/>
          <w:szCs w:val="28"/>
        </w:rPr>
        <w:t>ЗАЯВЛЕНИЕ</w:t>
      </w:r>
    </w:p>
    <w:p w:rsidR="00422A87" w:rsidRPr="00B3548E" w:rsidRDefault="00422A87" w:rsidP="00422A87">
      <w:pPr>
        <w:jc w:val="center"/>
        <w:rPr>
          <w:rFonts w:ascii="Times New Roman" w:hAnsi="Times New Roman" w:cs="Times New Roman"/>
          <w:sz w:val="28"/>
          <w:szCs w:val="28"/>
        </w:rPr>
      </w:pPr>
      <w:r w:rsidRPr="00B3548E">
        <w:rPr>
          <w:rFonts w:ascii="Times New Roman" w:hAnsi="Times New Roman" w:cs="Times New Roman"/>
          <w:sz w:val="28"/>
          <w:szCs w:val="28"/>
        </w:rPr>
        <w:t>об утверждении схемы расположения земельного участка</w:t>
      </w:r>
    </w:p>
    <w:p w:rsidR="00422A87" w:rsidRPr="00B3548E" w:rsidRDefault="00422A87" w:rsidP="00B3548E">
      <w:pPr>
        <w:jc w:val="center"/>
        <w:outlineLvl w:val="0"/>
        <w:rPr>
          <w:rFonts w:ascii="Times New Roman" w:hAnsi="Times New Roman" w:cs="Times New Roman"/>
          <w:b/>
          <w:sz w:val="28"/>
          <w:szCs w:val="28"/>
        </w:rPr>
      </w:pPr>
    </w:p>
    <w:p w:rsidR="00B3548E" w:rsidRPr="00B3548E" w:rsidRDefault="00B3548E" w:rsidP="00B3548E">
      <w:pPr>
        <w:jc w:val="both"/>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lastRenderedPageBreak/>
        <w:t>В целях приобретения в__________________________________________________</w:t>
      </w:r>
    </w:p>
    <w:p w:rsidR="00B3548E" w:rsidRPr="00B3548E" w:rsidRDefault="00B3548E" w:rsidP="00B3548E">
      <w:pPr>
        <w:ind w:left="2880"/>
        <w:jc w:val="center"/>
        <w:rPr>
          <w:rFonts w:ascii="Times New Roman" w:hAnsi="Times New Roman" w:cs="Times New Roman"/>
          <w:sz w:val="28"/>
          <w:szCs w:val="28"/>
        </w:rPr>
      </w:pPr>
      <w:r w:rsidRPr="00B3548E">
        <w:rPr>
          <w:rFonts w:ascii="Times New Roman" w:hAnsi="Times New Roman" w:cs="Times New Roman"/>
          <w:sz w:val="28"/>
          <w:szCs w:val="28"/>
        </w:rPr>
        <w:t>(вид права)</w:t>
      </w: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 xml:space="preserve">прошу Вас рассмотреть вопрос об утверждении схемы расположения земельного </w:t>
      </w:r>
    </w:p>
    <w:p w:rsidR="00B3548E" w:rsidRPr="00B3548E" w:rsidRDefault="00B3548E" w:rsidP="00B3548E">
      <w:pPr>
        <w:jc w:val="both"/>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участка земель__________________________________________________________</w:t>
      </w:r>
    </w:p>
    <w:p w:rsidR="00B3548E" w:rsidRPr="00B3548E" w:rsidRDefault="00B3548E" w:rsidP="00B3548E">
      <w:pPr>
        <w:ind w:left="720"/>
        <w:jc w:val="center"/>
        <w:rPr>
          <w:rFonts w:ascii="Times New Roman" w:hAnsi="Times New Roman" w:cs="Times New Roman"/>
          <w:sz w:val="28"/>
          <w:szCs w:val="28"/>
        </w:rPr>
      </w:pPr>
      <w:r w:rsidRPr="00B3548E">
        <w:rPr>
          <w:rFonts w:ascii="Times New Roman" w:hAnsi="Times New Roman" w:cs="Times New Roman"/>
          <w:sz w:val="28"/>
          <w:szCs w:val="28"/>
        </w:rPr>
        <w:t>(категория земель)</w:t>
      </w:r>
    </w:p>
    <w:p w:rsidR="00B3548E" w:rsidRPr="00B3548E" w:rsidRDefault="00B3548E" w:rsidP="00B3548E">
      <w:pPr>
        <w:rPr>
          <w:rFonts w:ascii="Times New Roman" w:hAnsi="Times New Roman" w:cs="Times New Roman"/>
          <w:sz w:val="28"/>
          <w:szCs w:val="28"/>
        </w:rPr>
      </w:pP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площадью ____________ кв.м с кадастровым номером 54:11:__________________</w:t>
      </w:r>
    </w:p>
    <w:p w:rsidR="00B3548E" w:rsidRPr="00B3548E" w:rsidRDefault="00B3548E" w:rsidP="00B3548E">
      <w:pPr>
        <w:rPr>
          <w:rFonts w:ascii="Times New Roman" w:hAnsi="Times New Roman" w:cs="Times New Roman"/>
          <w:sz w:val="28"/>
          <w:szCs w:val="28"/>
        </w:rPr>
      </w:pP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имеющего местоположение(адрес</w:t>
      </w:r>
      <w:r w:rsidR="00422A87">
        <w:rPr>
          <w:rFonts w:ascii="Times New Roman" w:hAnsi="Times New Roman" w:cs="Times New Roman"/>
          <w:sz w:val="28"/>
          <w:szCs w:val="28"/>
        </w:rPr>
        <w:t xml:space="preserve">): Новосибирская область, </w:t>
      </w:r>
      <w:proofErr w:type="spellStart"/>
      <w:r w:rsidR="00422A87">
        <w:rPr>
          <w:rFonts w:ascii="Times New Roman" w:hAnsi="Times New Roman" w:cs="Times New Roman"/>
          <w:sz w:val="28"/>
          <w:szCs w:val="28"/>
        </w:rPr>
        <w:t>Кочене</w:t>
      </w:r>
      <w:r w:rsidRPr="00B3548E">
        <w:rPr>
          <w:rFonts w:ascii="Times New Roman" w:hAnsi="Times New Roman" w:cs="Times New Roman"/>
          <w:sz w:val="28"/>
          <w:szCs w:val="28"/>
        </w:rPr>
        <w:t>вский</w:t>
      </w:r>
      <w:proofErr w:type="spellEnd"/>
      <w:r w:rsidRPr="00B3548E">
        <w:rPr>
          <w:rFonts w:ascii="Times New Roman" w:hAnsi="Times New Roman" w:cs="Times New Roman"/>
          <w:sz w:val="28"/>
          <w:szCs w:val="28"/>
        </w:rPr>
        <w:t xml:space="preserve"> район,</w:t>
      </w: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______________________________________________________________________</w:t>
      </w: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sz w:val="28"/>
          <w:szCs w:val="28"/>
        </w:rPr>
        <w:t>(населенный пункт: посёлок, село, деревня или иное)</w:t>
      </w:r>
    </w:p>
    <w:p w:rsidR="00B3548E" w:rsidRPr="00B3548E" w:rsidRDefault="00B3548E" w:rsidP="00B3548E">
      <w:pPr>
        <w:rPr>
          <w:rFonts w:ascii="Times New Roman" w:hAnsi="Times New Roman" w:cs="Times New Roman"/>
          <w:sz w:val="28"/>
          <w:szCs w:val="28"/>
        </w:rPr>
      </w:pPr>
      <w:proofErr w:type="spellStart"/>
      <w:r w:rsidRPr="00B3548E">
        <w:rPr>
          <w:rFonts w:ascii="Times New Roman" w:hAnsi="Times New Roman" w:cs="Times New Roman"/>
          <w:sz w:val="28"/>
          <w:szCs w:val="28"/>
        </w:rPr>
        <w:t>ул._____________________________</w:t>
      </w:r>
      <w:proofErr w:type="spellEnd"/>
      <w:r w:rsidRPr="00B3548E">
        <w:rPr>
          <w:rFonts w:ascii="Times New Roman" w:hAnsi="Times New Roman" w:cs="Times New Roman"/>
          <w:sz w:val="28"/>
          <w:szCs w:val="28"/>
        </w:rPr>
        <w:t>(дом или иное) №________, кв.___________</w:t>
      </w:r>
    </w:p>
    <w:p w:rsidR="00B3548E" w:rsidRPr="00B3548E" w:rsidRDefault="00B3548E" w:rsidP="00B3548E">
      <w:pPr>
        <w:rPr>
          <w:rFonts w:ascii="Times New Roman" w:hAnsi="Times New Roman" w:cs="Times New Roman"/>
          <w:sz w:val="28"/>
          <w:szCs w:val="28"/>
        </w:rPr>
      </w:pP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с разрешенным использованием: для______________________________________</w:t>
      </w:r>
    </w:p>
    <w:p w:rsidR="00B3548E" w:rsidRPr="00B3548E" w:rsidRDefault="00B3548E" w:rsidP="00B3548E">
      <w:pPr>
        <w:ind w:left="3960"/>
        <w:jc w:val="center"/>
        <w:rPr>
          <w:rFonts w:ascii="Times New Roman" w:hAnsi="Times New Roman" w:cs="Times New Roman"/>
          <w:sz w:val="28"/>
          <w:szCs w:val="28"/>
        </w:rPr>
      </w:pPr>
      <w:r w:rsidRPr="00B3548E">
        <w:rPr>
          <w:rFonts w:ascii="Times New Roman" w:hAnsi="Times New Roman" w:cs="Times New Roman"/>
          <w:sz w:val="28"/>
          <w:szCs w:val="28"/>
        </w:rPr>
        <w:t>(ведения ЛПХ, размещения объектов жилищного и иного строительства,</w:t>
      </w: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sz w:val="28"/>
          <w:szCs w:val="28"/>
        </w:rPr>
        <w:t>эксплуатации многоквартирного дома, квартиры в многоквартирном доме или иных строений и сооружений, других целей)</w:t>
      </w:r>
    </w:p>
    <w:p w:rsidR="00B3548E" w:rsidRPr="00B3548E" w:rsidRDefault="00B3548E" w:rsidP="00B3548E">
      <w:pPr>
        <w:jc w:val="center"/>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расположенного под объектом недвижимости</w:t>
      </w: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lastRenderedPageBreak/>
        <w:t>_________________________________________________________________________________________,</w:t>
      </w:r>
    </w:p>
    <w:p w:rsidR="00B3548E" w:rsidRPr="00B3548E" w:rsidRDefault="00B3548E" w:rsidP="00B3548E">
      <w:pPr>
        <w:jc w:val="center"/>
        <w:rPr>
          <w:rFonts w:ascii="Times New Roman" w:hAnsi="Times New Roman" w:cs="Times New Roman"/>
          <w:sz w:val="28"/>
          <w:szCs w:val="28"/>
        </w:rPr>
      </w:pPr>
      <w:r w:rsidRPr="00B3548E">
        <w:rPr>
          <w:rFonts w:ascii="Times New Roman" w:hAnsi="Times New Roman" w:cs="Times New Roman"/>
          <w:iCs/>
          <w:sz w:val="28"/>
          <w:szCs w:val="28"/>
        </w:rPr>
        <w:t>(наименование здания, строения, сооружения)</w:t>
      </w:r>
    </w:p>
    <w:p w:rsidR="00B3548E" w:rsidRPr="00B3548E" w:rsidRDefault="00B3548E" w:rsidP="00B3548E">
      <w:pPr>
        <w:rPr>
          <w:rFonts w:ascii="Times New Roman" w:hAnsi="Times New Roman" w:cs="Times New Roman"/>
          <w:sz w:val="28"/>
          <w:szCs w:val="28"/>
        </w:rPr>
      </w:pPr>
      <w:r w:rsidRPr="00B3548E">
        <w:rPr>
          <w:rFonts w:ascii="Times New Roman" w:hAnsi="Times New Roman" w:cs="Times New Roman"/>
          <w:sz w:val="28"/>
          <w:szCs w:val="28"/>
        </w:rPr>
        <w:t>находящимся по адресу: ______________________________________________________________</w:t>
      </w:r>
    </w:p>
    <w:p w:rsidR="00B3548E" w:rsidRPr="00B3548E" w:rsidRDefault="00B3548E" w:rsidP="00B3548E">
      <w:pPr>
        <w:rPr>
          <w:rFonts w:ascii="Times New Roman" w:hAnsi="Times New Roman" w:cs="Times New Roman"/>
          <w:sz w:val="28"/>
          <w:szCs w:val="28"/>
        </w:rPr>
      </w:pPr>
    </w:p>
    <w:p w:rsidR="00B3548E" w:rsidRPr="00B3548E" w:rsidRDefault="00B3548E" w:rsidP="00B3548E">
      <w:pPr>
        <w:jc w:val="both"/>
        <w:rPr>
          <w:rFonts w:ascii="Times New Roman" w:hAnsi="Times New Roman" w:cs="Times New Roman"/>
          <w:sz w:val="28"/>
          <w:szCs w:val="28"/>
        </w:rPr>
      </w:pPr>
      <w:r w:rsidRPr="00B3548E">
        <w:rPr>
          <w:rFonts w:ascii="Times New Roman" w:hAnsi="Times New Roman" w:cs="Times New Roman"/>
          <w:sz w:val="28"/>
          <w:szCs w:val="28"/>
        </w:rPr>
        <w:t>Заявитель: _______________________________________________________                _________________</w:t>
      </w:r>
    </w:p>
    <w:p w:rsidR="00B3548E" w:rsidRPr="00B3548E" w:rsidRDefault="00B3548E" w:rsidP="00B3548E">
      <w:pPr>
        <w:ind w:left="1080"/>
        <w:jc w:val="both"/>
        <w:rPr>
          <w:rFonts w:ascii="Times New Roman" w:hAnsi="Times New Roman" w:cs="Times New Roman"/>
          <w:sz w:val="28"/>
          <w:szCs w:val="28"/>
        </w:rPr>
      </w:pPr>
    </w:p>
    <w:p w:rsidR="00B3548E" w:rsidRPr="00B3548E" w:rsidRDefault="00B3548E" w:rsidP="00B3548E">
      <w:pPr>
        <w:ind w:left="1080"/>
        <w:jc w:val="both"/>
        <w:rPr>
          <w:rFonts w:ascii="Times New Roman" w:hAnsi="Times New Roman" w:cs="Times New Roman"/>
          <w:sz w:val="28"/>
          <w:szCs w:val="28"/>
        </w:rPr>
      </w:pPr>
      <w:r w:rsidRPr="00B3548E">
        <w:rPr>
          <w:rFonts w:ascii="Times New Roman" w:hAnsi="Times New Roman" w:cs="Times New Roman"/>
          <w:sz w:val="28"/>
          <w:szCs w:val="28"/>
        </w:rPr>
        <w:t xml:space="preserve">_______________________________________________________                            </w:t>
      </w:r>
      <w:r w:rsidRPr="00B3548E">
        <w:rPr>
          <w:rFonts w:ascii="Times New Roman" w:hAnsi="Times New Roman" w:cs="Times New Roman"/>
          <w:iCs/>
          <w:sz w:val="28"/>
          <w:szCs w:val="28"/>
        </w:rPr>
        <w:t>(подпись)</w:t>
      </w:r>
    </w:p>
    <w:p w:rsidR="00B3548E" w:rsidRPr="00B3548E" w:rsidRDefault="00B3548E" w:rsidP="00B3548E">
      <w:pPr>
        <w:ind w:left="1800"/>
        <w:rPr>
          <w:rFonts w:ascii="Times New Roman" w:hAnsi="Times New Roman" w:cs="Times New Roman"/>
          <w:iCs/>
          <w:sz w:val="28"/>
          <w:szCs w:val="28"/>
        </w:rPr>
      </w:pPr>
      <w:r w:rsidRPr="00B3548E">
        <w:rPr>
          <w:rFonts w:ascii="Times New Roman" w:hAnsi="Times New Roman" w:cs="Times New Roman"/>
          <w:iCs/>
          <w:sz w:val="28"/>
          <w:szCs w:val="28"/>
        </w:rPr>
        <w:t>(Ф.И.О., должность представителя юридического лица)</w:t>
      </w:r>
    </w:p>
    <w:p w:rsidR="00B3548E" w:rsidRPr="00B3548E" w:rsidRDefault="00B3548E" w:rsidP="00B3548E">
      <w:pPr>
        <w:ind w:left="1800"/>
        <w:rPr>
          <w:rFonts w:ascii="Times New Roman" w:hAnsi="Times New Roman" w:cs="Times New Roman"/>
          <w:iCs/>
          <w:sz w:val="28"/>
          <w:szCs w:val="28"/>
        </w:rPr>
      </w:pPr>
    </w:p>
    <w:p w:rsidR="00B3548E" w:rsidRPr="00B3548E" w:rsidRDefault="00B3548E" w:rsidP="00B3548E">
      <w:pPr>
        <w:tabs>
          <w:tab w:val="left" w:pos="1440"/>
        </w:tabs>
        <w:ind w:left="540"/>
        <w:outlineLvl w:val="0"/>
        <w:rPr>
          <w:rFonts w:ascii="Times New Roman" w:hAnsi="Times New Roman" w:cs="Times New Roman"/>
          <w:sz w:val="28"/>
          <w:szCs w:val="28"/>
        </w:rPr>
      </w:pPr>
      <w:r w:rsidRPr="00B3548E">
        <w:rPr>
          <w:rFonts w:ascii="Times New Roman" w:hAnsi="Times New Roman" w:cs="Times New Roman"/>
          <w:sz w:val="28"/>
          <w:szCs w:val="28"/>
        </w:rPr>
        <w:t>М.П.</w:t>
      </w:r>
      <w:r w:rsidRPr="00B3548E">
        <w:rPr>
          <w:rFonts w:ascii="Times New Roman" w:eastAsia="Courier New" w:hAnsi="Times New Roman" w:cs="Times New Roman"/>
          <w:sz w:val="28"/>
          <w:szCs w:val="28"/>
        </w:rPr>
        <w:t xml:space="preserve">        </w:t>
      </w:r>
      <w:r w:rsidR="004854B2">
        <w:rPr>
          <w:rFonts w:ascii="Times New Roman" w:eastAsia="Courier New" w:hAnsi="Times New Roman" w:cs="Times New Roman"/>
          <w:sz w:val="28"/>
          <w:szCs w:val="28"/>
        </w:rPr>
        <w:t>(при наличии печати)</w:t>
      </w:r>
      <w:r w:rsidRPr="00B3548E">
        <w:rPr>
          <w:rFonts w:ascii="Times New Roman" w:eastAsia="Courier New" w:hAnsi="Times New Roman" w:cs="Times New Roman"/>
          <w:sz w:val="28"/>
          <w:szCs w:val="28"/>
        </w:rPr>
        <w:t xml:space="preserve">                                                                  «____»_____________ 20___ г.</w:t>
      </w:r>
    </w:p>
    <w:p w:rsidR="00B3548E" w:rsidRPr="00B3548E" w:rsidRDefault="00B3548E" w:rsidP="00B3548E">
      <w:pPr>
        <w:jc w:val="center"/>
        <w:rPr>
          <w:rFonts w:ascii="Times New Roman" w:hAnsi="Times New Roman" w:cs="Times New Roman"/>
          <w:sz w:val="28"/>
          <w:szCs w:val="28"/>
        </w:rPr>
      </w:pPr>
    </w:p>
    <w:p w:rsidR="00B3548E" w:rsidRPr="00A005B0" w:rsidRDefault="00B3548E" w:rsidP="00B3548E">
      <w:pPr>
        <w:tabs>
          <w:tab w:val="left" w:pos="1440"/>
        </w:tabs>
        <w:ind w:left="540"/>
        <w:outlineLvl w:val="0"/>
      </w:pPr>
    </w:p>
    <w:p w:rsidR="00BF4870" w:rsidRPr="00CA5EC3" w:rsidRDefault="00BF4870" w:rsidP="00CA5EC3">
      <w:pPr>
        <w:rPr>
          <w:rFonts w:ascii="Times New Roman" w:hAnsi="Times New Roman" w:cs="Times New Roman"/>
          <w:sz w:val="28"/>
          <w:szCs w:val="28"/>
        </w:rPr>
      </w:pPr>
    </w:p>
    <w:sectPr w:rsidR="00BF4870" w:rsidRPr="00CA5EC3" w:rsidSect="007622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CFC4644"/>
    <w:multiLevelType w:val="hybridMultilevel"/>
    <w:tmpl w:val="AD9A96BA"/>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4DE16EC"/>
    <w:multiLevelType w:val="multilevel"/>
    <w:tmpl w:val="AA04FB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6D81CD6"/>
    <w:multiLevelType w:val="hybridMultilevel"/>
    <w:tmpl w:val="6B20273C"/>
    <w:lvl w:ilvl="0" w:tplc="F0FA55C2">
      <w:start w:val="1"/>
      <w:numFmt w:val="decimal"/>
      <w:lvlText w:val="%1."/>
      <w:lvlJc w:val="left"/>
      <w:pPr>
        <w:ind w:left="102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80F2498"/>
    <w:multiLevelType w:val="hybridMultilevel"/>
    <w:tmpl w:val="6BFAD41E"/>
    <w:lvl w:ilvl="0" w:tplc="87983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
  </w:num>
  <w:num w:numId="5">
    <w:abstractNumId w:val="2"/>
  </w:num>
  <w:num w:numId="6">
    <w:abstractNumId w:val="3"/>
  </w:num>
  <w:num w:numId="7">
    <w:abstractNumId w:val="11"/>
  </w:num>
  <w:num w:numId="8">
    <w:abstractNumId w:val="8"/>
  </w:num>
  <w:num w:numId="9">
    <w:abstractNumId w:val="0"/>
  </w:num>
  <w:num w:numId="10">
    <w:abstractNumId w:val="6"/>
  </w:num>
  <w:num w:numId="11">
    <w:abstractNumId w:val="7"/>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5EC3"/>
    <w:rsid w:val="000A6AD2"/>
    <w:rsid w:val="000D4CF7"/>
    <w:rsid w:val="001149D2"/>
    <w:rsid w:val="00152630"/>
    <w:rsid w:val="00165BDC"/>
    <w:rsid w:val="001A73C3"/>
    <w:rsid w:val="001B6287"/>
    <w:rsid w:val="00250661"/>
    <w:rsid w:val="00301431"/>
    <w:rsid w:val="00323044"/>
    <w:rsid w:val="00422A87"/>
    <w:rsid w:val="00424755"/>
    <w:rsid w:val="00436E63"/>
    <w:rsid w:val="0045234D"/>
    <w:rsid w:val="00453D40"/>
    <w:rsid w:val="0045508E"/>
    <w:rsid w:val="004854B2"/>
    <w:rsid w:val="00535443"/>
    <w:rsid w:val="005669C9"/>
    <w:rsid w:val="005905BD"/>
    <w:rsid w:val="00612AE0"/>
    <w:rsid w:val="00673A76"/>
    <w:rsid w:val="00680DBC"/>
    <w:rsid w:val="006B3EC3"/>
    <w:rsid w:val="006C4BDB"/>
    <w:rsid w:val="00707B2A"/>
    <w:rsid w:val="00757A5D"/>
    <w:rsid w:val="0076227B"/>
    <w:rsid w:val="00775D1B"/>
    <w:rsid w:val="008E616B"/>
    <w:rsid w:val="0099738C"/>
    <w:rsid w:val="009979C4"/>
    <w:rsid w:val="00A13D83"/>
    <w:rsid w:val="00B3548E"/>
    <w:rsid w:val="00BF203F"/>
    <w:rsid w:val="00BF4870"/>
    <w:rsid w:val="00C15459"/>
    <w:rsid w:val="00C421DB"/>
    <w:rsid w:val="00C92675"/>
    <w:rsid w:val="00CA5EC3"/>
    <w:rsid w:val="00ED477A"/>
    <w:rsid w:val="00F7505C"/>
    <w:rsid w:val="00FF5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28"/>
        <o:r id="V:Rule7" type="connector" idref="#_x0000_s1026"/>
        <o:r id="V:Rule8" type="connector" idref="#_x0000_s1029"/>
        <o:r id="V:Rule9" type="connector" idref="#_x0000_s1030"/>
        <o:r id="V:Rule10"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en@uy.nsk.su" TargetMode="External"/><Relationship Id="rId13" Type="http://schemas.openxmlformats.org/officeDocument/2006/relationships/hyperlink" Target="consultantplus://offline/ref=BE47ECC48EC1E1F072D157C3D157D7433E238500BBF73B07A2AFB38FFC596ADAE21B9A0FC6CAkCG" TargetMode="External"/><Relationship Id="rId18" Type="http://schemas.openxmlformats.org/officeDocument/2006/relationships/hyperlink" Target="consultantplus://offline/ref=BE47ECC48EC1E1F072D157C3D157D7433E238500BBF73B07A2AFB38FFC596ADAE21B9A0CCFCAk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r54.nalog.ru" TargetMode="External"/><Relationship Id="rId12" Type="http://schemas.openxmlformats.org/officeDocument/2006/relationships/hyperlink" Target="consultantplus://offline/ref=BE47ECC48EC1E1F072D157C3D157D7433E238500BBF73B07A2AFB38FFC596ADAE21B9A0FC2CAkDG" TargetMode="External"/><Relationship Id="rId17" Type="http://schemas.openxmlformats.org/officeDocument/2006/relationships/hyperlink" Target="consultantplus://offline/ref=BE47ECC48EC1E1F072D157C3D157D7433E238D04B1F63B07A2AFB38FFC596ADAE21B9A08C7AF42E2C9k7G" TargetMode="External"/><Relationship Id="rId2" Type="http://schemas.openxmlformats.org/officeDocument/2006/relationships/numbering" Target="numbering.xml"/><Relationship Id="rId16" Type="http://schemas.openxmlformats.org/officeDocument/2006/relationships/hyperlink" Target="consultantplus://offline/ref=BE47ECC48EC1E1F072D157C3D157D7433E238500BBF73B07A2AFB38FFC596ADAE21B9A01C1CAkF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to54.rosreestr.ru" TargetMode="External"/><Relationship Id="rId11" Type="http://schemas.openxmlformats.org/officeDocument/2006/relationships/hyperlink" Target="consultantplus://offline/ref=BE47ECC48EC1E1F072D157C3D157D7433E238500BBF73B07A2AFB38FFC596ADAE21B9A08C7A6C4kAG" TargetMode="External"/><Relationship Id="rId5" Type="http://schemas.openxmlformats.org/officeDocument/2006/relationships/webSettings" Target="webSettings.xml"/><Relationship Id="rId15" Type="http://schemas.openxmlformats.org/officeDocument/2006/relationships/hyperlink" Target="consultantplus://offline/ref=BE47ECC48EC1E1F072D157C3D157D7433E238500BBF73B07A2AFB38FFC596ADAE21B9A0FC5CAkFG" TargetMode="External"/><Relationship Id="rId10" Type="http://schemas.openxmlformats.org/officeDocument/2006/relationships/hyperlink" Target="consultantplus://offline/ref=BE47ECC48EC1E1F072D157C3D157D7433E238500BBF73B07A2AFB38FFC596ADAE21B9A0CCFCAkAG" TargetMode="External"/><Relationship Id="rId19" Type="http://schemas.openxmlformats.org/officeDocument/2006/relationships/hyperlink" Target="consultantplus://offline/ref=BE47ECC48EC1E1F072D157C3D157D7433E238A00B6F53B07A2AFB38FFCC5k9G" TargetMode="External"/><Relationship Id="rId4" Type="http://schemas.openxmlformats.org/officeDocument/2006/relationships/settings" Target="settings.xml"/><Relationship Id="rId9" Type="http://schemas.openxmlformats.org/officeDocument/2006/relationships/hyperlink" Target="mailto:fgu5111@u54.kadastr.ru" TargetMode="External"/><Relationship Id="rId14" Type="http://schemas.openxmlformats.org/officeDocument/2006/relationships/hyperlink" Target="consultantplus://offline/ref=BE47ECC48EC1E1F072D157C3D157D7433E238500BBF73B07A2AFB38FFC596ADAE21B9A0FC6CAk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B015-B7E1-4274-A889-A2B4325D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7973</Words>
  <Characters>45450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25</cp:revision>
  <cp:lastPrinted>2017-02-06T02:51:00Z</cp:lastPrinted>
  <dcterms:created xsi:type="dcterms:W3CDTF">2016-02-19T06:10:00Z</dcterms:created>
  <dcterms:modified xsi:type="dcterms:W3CDTF">2017-02-06T02:51:00Z</dcterms:modified>
</cp:coreProperties>
</file>